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5B1" w:rsidRDefault="00486170">
      <w:pPr>
        <w:tabs>
          <w:tab w:val="left" w:pos="4320"/>
        </w:tabs>
        <w:spacing w:line="250" w:lineRule="exact"/>
        <w:ind w:left="661"/>
        <w:rPr>
          <w:b/>
          <w:sz w:val="24"/>
        </w:rPr>
      </w:pPr>
      <w:r>
        <w:rPr>
          <w:color w:val="000099"/>
          <w:sz w:val="24"/>
        </w:rPr>
        <w:t>UBND TỈNH</w:t>
      </w:r>
      <w:r>
        <w:rPr>
          <w:color w:val="000099"/>
          <w:spacing w:val="-7"/>
          <w:sz w:val="24"/>
        </w:rPr>
        <w:t xml:space="preserve"> </w:t>
      </w:r>
      <w:r>
        <w:rPr>
          <w:color w:val="000099"/>
          <w:sz w:val="24"/>
        </w:rPr>
        <w:t>VĨNH</w:t>
      </w:r>
      <w:r>
        <w:rPr>
          <w:color w:val="000099"/>
          <w:spacing w:val="1"/>
          <w:sz w:val="24"/>
        </w:rPr>
        <w:t xml:space="preserve"> </w:t>
      </w:r>
      <w:r>
        <w:rPr>
          <w:color w:val="000099"/>
          <w:sz w:val="24"/>
        </w:rPr>
        <w:t>LONG</w:t>
      </w:r>
      <w:r>
        <w:rPr>
          <w:color w:val="000099"/>
          <w:sz w:val="24"/>
        </w:rPr>
        <w:tab/>
      </w:r>
      <w:r>
        <w:rPr>
          <w:b/>
          <w:color w:val="000099"/>
          <w:sz w:val="24"/>
        </w:rPr>
        <w:t>CỘNG HOÀ XÃ HỘI CHỦ NGHĨA VIỆT</w:t>
      </w:r>
      <w:r>
        <w:rPr>
          <w:b/>
          <w:color w:val="000099"/>
          <w:spacing w:val="-7"/>
          <w:sz w:val="24"/>
        </w:rPr>
        <w:t xml:space="preserve"> </w:t>
      </w:r>
      <w:r>
        <w:rPr>
          <w:b/>
          <w:color w:val="000099"/>
          <w:sz w:val="24"/>
        </w:rPr>
        <w:t>NAM</w:t>
      </w:r>
    </w:p>
    <w:p w:rsidR="003265B1" w:rsidRDefault="00486170">
      <w:pPr>
        <w:tabs>
          <w:tab w:val="left" w:pos="5114"/>
        </w:tabs>
        <w:spacing w:before="8" w:after="5"/>
        <w:ind w:left="182"/>
        <w:rPr>
          <w:b/>
          <w:sz w:val="26"/>
        </w:rPr>
      </w:pPr>
      <w:r>
        <w:rPr>
          <w:b/>
          <w:color w:val="000099"/>
          <w:sz w:val="24"/>
        </w:rPr>
        <w:t>SỞ KHOA HỌC VÀ</w:t>
      </w:r>
      <w:r>
        <w:rPr>
          <w:b/>
          <w:color w:val="000099"/>
          <w:spacing w:val="-5"/>
          <w:sz w:val="24"/>
        </w:rPr>
        <w:t xml:space="preserve"> </w:t>
      </w:r>
      <w:r>
        <w:rPr>
          <w:b/>
          <w:color w:val="000099"/>
          <w:sz w:val="24"/>
        </w:rPr>
        <w:t>CÔNG</w:t>
      </w:r>
      <w:r>
        <w:rPr>
          <w:b/>
          <w:color w:val="000099"/>
          <w:spacing w:val="-3"/>
          <w:sz w:val="24"/>
        </w:rPr>
        <w:t xml:space="preserve"> </w:t>
      </w:r>
      <w:r>
        <w:rPr>
          <w:b/>
          <w:color w:val="000099"/>
          <w:sz w:val="24"/>
        </w:rPr>
        <w:t>NGHỆ</w:t>
      </w:r>
      <w:r>
        <w:rPr>
          <w:b/>
          <w:color w:val="000099"/>
          <w:sz w:val="24"/>
        </w:rPr>
        <w:tab/>
      </w:r>
      <w:r>
        <w:rPr>
          <w:b/>
          <w:color w:val="000099"/>
          <w:sz w:val="26"/>
        </w:rPr>
        <w:t>Độc lập - Tự do - Hạnh</w:t>
      </w:r>
      <w:r>
        <w:rPr>
          <w:b/>
          <w:color w:val="000099"/>
          <w:spacing w:val="-3"/>
          <w:sz w:val="26"/>
        </w:rPr>
        <w:t xml:space="preserve"> </w:t>
      </w:r>
      <w:r>
        <w:rPr>
          <w:b/>
          <w:color w:val="000099"/>
          <w:sz w:val="26"/>
        </w:rPr>
        <w:t>phúc</w:t>
      </w:r>
    </w:p>
    <w:p w:rsidR="003265B1" w:rsidRDefault="008D43BF">
      <w:pPr>
        <w:pStyle w:val="BodyText"/>
        <w:spacing w:line="20" w:lineRule="exact"/>
        <w:ind w:left="1173"/>
        <w:rPr>
          <w:sz w:val="2"/>
        </w:rPr>
      </w:pPr>
      <w:r>
        <w:rPr>
          <w:sz w:val="2"/>
        </w:rPr>
      </w:r>
      <w:r>
        <w:rPr>
          <w:sz w:val="2"/>
        </w:rPr>
        <w:pict>
          <v:group id="_x0000_s1037" style="width:84.5pt;height:.75pt;mso-position-horizontal-relative:char;mso-position-vertical-relative:line" coordsize="1690,15">
            <v:line id="_x0000_s1038" style="position:absolute" from="0,8" to="1690,8"/>
            <w10:wrap type="none"/>
            <w10:anchorlock/>
          </v:group>
        </w:pict>
      </w:r>
    </w:p>
    <w:p w:rsidR="003265B1" w:rsidRDefault="008D43BF">
      <w:pPr>
        <w:pStyle w:val="BodyText"/>
        <w:spacing w:line="20" w:lineRule="exact"/>
        <w:ind w:left="5113"/>
        <w:rPr>
          <w:sz w:val="2"/>
        </w:rPr>
      </w:pPr>
      <w:r>
        <w:rPr>
          <w:sz w:val="2"/>
        </w:rPr>
      </w:r>
      <w:r>
        <w:rPr>
          <w:sz w:val="2"/>
        </w:rPr>
        <w:pict>
          <v:group id="_x0000_s1035" style="width:156pt;height:.75pt;mso-position-horizontal-relative:char;mso-position-vertical-relative:line" coordsize="3120,15">
            <v:line id="_x0000_s1036" style="position:absolute" from="0,8" to="3120,8"/>
            <w10:wrap type="none"/>
            <w10:anchorlock/>
          </v:group>
        </w:pict>
      </w:r>
    </w:p>
    <w:p w:rsidR="003265B1" w:rsidRPr="00141D26" w:rsidRDefault="00486170" w:rsidP="00506CC8">
      <w:pPr>
        <w:tabs>
          <w:tab w:val="left" w:pos="4759"/>
        </w:tabs>
        <w:spacing w:before="120"/>
        <w:ind w:left="706"/>
        <w:rPr>
          <w:i/>
          <w:sz w:val="26"/>
        </w:rPr>
      </w:pPr>
      <w:r>
        <w:rPr>
          <w:color w:val="000099"/>
          <w:sz w:val="26"/>
        </w:rPr>
        <w:t>Số:</w:t>
      </w:r>
      <w:r>
        <w:rPr>
          <w:color w:val="000099"/>
          <w:spacing w:val="-3"/>
          <w:sz w:val="26"/>
        </w:rPr>
        <w:t xml:space="preserve"> </w:t>
      </w:r>
      <w:r w:rsidR="00141D26">
        <w:rPr>
          <w:color w:val="000099"/>
          <w:spacing w:val="-3"/>
          <w:sz w:val="26"/>
        </w:rPr>
        <w:t xml:space="preserve"> </w:t>
      </w:r>
      <w:r w:rsidR="00BC40BB">
        <w:rPr>
          <w:color w:val="000099"/>
          <w:spacing w:val="-3"/>
          <w:sz w:val="26"/>
        </w:rPr>
        <w:t>377</w:t>
      </w:r>
      <w:r w:rsidR="00141D26">
        <w:rPr>
          <w:color w:val="000099"/>
          <w:spacing w:val="-3"/>
          <w:sz w:val="26"/>
        </w:rPr>
        <w:t xml:space="preserve"> </w:t>
      </w:r>
      <w:r>
        <w:rPr>
          <w:color w:val="000099"/>
          <w:sz w:val="26"/>
        </w:rPr>
        <w:t>/SKHCN-QLKH</w:t>
      </w:r>
      <w:r>
        <w:rPr>
          <w:color w:val="000099"/>
          <w:sz w:val="26"/>
        </w:rPr>
        <w:tab/>
      </w:r>
      <w:r w:rsidR="00BC40BB">
        <w:rPr>
          <w:color w:val="000099"/>
          <w:sz w:val="26"/>
        </w:rPr>
        <w:t xml:space="preserve">        </w:t>
      </w:r>
      <w:r>
        <w:rPr>
          <w:i/>
          <w:color w:val="000099"/>
          <w:sz w:val="26"/>
        </w:rPr>
        <w:t xml:space="preserve">Vĩnh Long, ngày </w:t>
      </w:r>
      <w:r w:rsidR="00BC40BB">
        <w:rPr>
          <w:i/>
          <w:color w:val="000099"/>
          <w:sz w:val="26"/>
        </w:rPr>
        <w:t>14</w:t>
      </w:r>
      <w:r>
        <w:rPr>
          <w:i/>
          <w:color w:val="000099"/>
          <w:sz w:val="26"/>
        </w:rPr>
        <w:t xml:space="preserve"> tháng </w:t>
      </w:r>
      <w:r w:rsidR="00BC40BB">
        <w:rPr>
          <w:i/>
          <w:color w:val="000099"/>
          <w:sz w:val="26"/>
        </w:rPr>
        <w:t>5</w:t>
      </w:r>
      <w:r>
        <w:rPr>
          <w:i/>
          <w:color w:val="000099"/>
          <w:sz w:val="26"/>
        </w:rPr>
        <w:t xml:space="preserve"> năm</w:t>
      </w:r>
      <w:r>
        <w:rPr>
          <w:i/>
          <w:color w:val="000099"/>
          <w:spacing w:val="-1"/>
          <w:sz w:val="26"/>
        </w:rPr>
        <w:t xml:space="preserve"> </w:t>
      </w:r>
      <w:r>
        <w:rPr>
          <w:i/>
          <w:color w:val="000099"/>
          <w:sz w:val="26"/>
        </w:rPr>
        <w:t>202</w:t>
      </w:r>
      <w:r w:rsidR="00141D26">
        <w:rPr>
          <w:i/>
          <w:color w:val="000099"/>
          <w:sz w:val="26"/>
        </w:rPr>
        <w:t>1</w:t>
      </w:r>
    </w:p>
    <w:p w:rsidR="003265B1" w:rsidRPr="00A729E8" w:rsidRDefault="00BC40BB" w:rsidP="00BC40BB">
      <w:pPr>
        <w:spacing w:before="60"/>
        <w:ind w:left="182" w:right="6047"/>
        <w:jc w:val="center"/>
      </w:pPr>
      <w:r>
        <w:rPr>
          <w:color w:val="000099"/>
        </w:rPr>
        <w:t xml:space="preserve">V/v đề xuất đặt hàng </w:t>
      </w:r>
      <w:r w:rsidR="00486170">
        <w:rPr>
          <w:color w:val="000099"/>
        </w:rPr>
        <w:t xml:space="preserve">nhiệm vụ khoa học và công nghệ cấp tỉnh năm </w:t>
      </w:r>
      <w:r w:rsidR="00A729E8">
        <w:rPr>
          <w:color w:val="000099"/>
        </w:rPr>
        <w:t>2022</w:t>
      </w:r>
    </w:p>
    <w:p w:rsidR="003265B1" w:rsidRDefault="003265B1">
      <w:pPr>
        <w:pStyle w:val="BodyText"/>
        <w:rPr>
          <w:sz w:val="24"/>
        </w:rPr>
      </w:pPr>
    </w:p>
    <w:p w:rsidR="003265B1" w:rsidRDefault="00486170" w:rsidP="00506CC8">
      <w:pPr>
        <w:pStyle w:val="Heading1"/>
        <w:tabs>
          <w:tab w:val="left" w:pos="3331"/>
        </w:tabs>
        <w:spacing w:before="120"/>
        <w:ind w:left="1973" w:firstLine="0"/>
      </w:pPr>
      <w:r>
        <w:rPr>
          <w:color w:val="000099"/>
        </w:rPr>
        <w:t>Kính gửi:</w:t>
      </w:r>
      <w:r>
        <w:rPr>
          <w:color w:val="000099"/>
        </w:rPr>
        <w:tab/>
      </w:r>
      <w:r w:rsidR="00506CC8">
        <w:rPr>
          <w:color w:val="000099"/>
        </w:rPr>
        <w:t>-</w:t>
      </w:r>
      <w:r>
        <w:rPr>
          <w:color w:val="000099"/>
        </w:rPr>
        <w:t xml:space="preserve"> Các Sở, Ban, Ngành</w:t>
      </w:r>
      <w:r>
        <w:rPr>
          <w:color w:val="000099"/>
          <w:spacing w:val="-5"/>
        </w:rPr>
        <w:t xml:space="preserve"> </w:t>
      </w:r>
      <w:r>
        <w:rPr>
          <w:color w:val="000099"/>
        </w:rPr>
        <w:t>tỉnh,</w:t>
      </w:r>
    </w:p>
    <w:p w:rsidR="003265B1" w:rsidRDefault="00486170">
      <w:pPr>
        <w:pStyle w:val="ListParagraph"/>
        <w:numPr>
          <w:ilvl w:val="0"/>
          <w:numId w:val="10"/>
        </w:numPr>
        <w:tabs>
          <w:tab w:val="left" w:pos="3478"/>
        </w:tabs>
        <w:spacing w:before="79"/>
        <w:jc w:val="left"/>
        <w:rPr>
          <w:color w:val="000099"/>
          <w:sz w:val="28"/>
        </w:rPr>
      </w:pPr>
      <w:r>
        <w:rPr>
          <w:color w:val="000099"/>
          <w:sz w:val="28"/>
        </w:rPr>
        <w:t>UBND các huyện, thị xã, thành</w:t>
      </w:r>
      <w:r>
        <w:rPr>
          <w:color w:val="000099"/>
          <w:spacing w:val="-2"/>
          <w:sz w:val="28"/>
        </w:rPr>
        <w:t xml:space="preserve"> </w:t>
      </w:r>
      <w:r>
        <w:rPr>
          <w:color w:val="000099"/>
          <w:sz w:val="28"/>
        </w:rPr>
        <w:t>phố,</w:t>
      </w:r>
    </w:p>
    <w:p w:rsidR="003265B1" w:rsidRDefault="00486170">
      <w:pPr>
        <w:pStyle w:val="ListParagraph"/>
        <w:numPr>
          <w:ilvl w:val="0"/>
          <w:numId w:val="10"/>
        </w:numPr>
        <w:tabs>
          <w:tab w:val="left" w:pos="3473"/>
        </w:tabs>
        <w:spacing w:before="81"/>
        <w:ind w:left="3473" w:hanging="152"/>
        <w:jc w:val="left"/>
        <w:rPr>
          <w:color w:val="000099"/>
          <w:sz w:val="26"/>
        </w:rPr>
      </w:pPr>
      <w:r>
        <w:rPr>
          <w:color w:val="000099"/>
          <w:sz w:val="26"/>
        </w:rPr>
        <w:t>Các Viện, trường Đại học trong và ngoài</w:t>
      </w:r>
      <w:r>
        <w:rPr>
          <w:color w:val="000099"/>
          <w:spacing w:val="-7"/>
          <w:sz w:val="26"/>
        </w:rPr>
        <w:t xml:space="preserve"> </w:t>
      </w:r>
      <w:r>
        <w:rPr>
          <w:color w:val="000099"/>
          <w:sz w:val="26"/>
        </w:rPr>
        <w:t>tỉnh,</w:t>
      </w:r>
    </w:p>
    <w:p w:rsidR="003265B1" w:rsidRDefault="00486170">
      <w:pPr>
        <w:pStyle w:val="Heading1"/>
        <w:numPr>
          <w:ilvl w:val="0"/>
          <w:numId w:val="10"/>
        </w:numPr>
        <w:tabs>
          <w:tab w:val="left" w:pos="3471"/>
        </w:tabs>
        <w:spacing w:before="80"/>
        <w:ind w:left="3470"/>
        <w:rPr>
          <w:color w:val="000099"/>
        </w:rPr>
      </w:pPr>
      <w:r>
        <w:rPr>
          <w:color w:val="000099"/>
        </w:rPr>
        <w:t>Các tổ chức, doanh</w:t>
      </w:r>
      <w:r>
        <w:rPr>
          <w:color w:val="000099"/>
          <w:spacing w:val="-6"/>
        </w:rPr>
        <w:t xml:space="preserve"> </w:t>
      </w:r>
      <w:r>
        <w:rPr>
          <w:color w:val="000099"/>
        </w:rPr>
        <w:t>nghiệp</w:t>
      </w:r>
      <w:r w:rsidR="00BC40BB">
        <w:rPr>
          <w:color w:val="000099"/>
        </w:rPr>
        <w:t>.</w:t>
      </w:r>
    </w:p>
    <w:p w:rsidR="003265B1" w:rsidRDefault="003265B1">
      <w:pPr>
        <w:pStyle w:val="BodyText"/>
        <w:spacing w:before="5"/>
        <w:rPr>
          <w:sz w:val="36"/>
        </w:rPr>
      </w:pPr>
    </w:p>
    <w:p w:rsidR="003265B1" w:rsidRPr="00A729E8" w:rsidRDefault="00486170" w:rsidP="00C83446">
      <w:pPr>
        <w:pStyle w:val="BodyText"/>
        <w:ind w:left="187" w:right="677" w:firstLine="720"/>
        <w:jc w:val="both"/>
        <w:rPr>
          <w:color w:val="0000CC"/>
        </w:rPr>
      </w:pPr>
      <w:r w:rsidRPr="00A729E8">
        <w:rPr>
          <w:color w:val="0000CC"/>
        </w:rPr>
        <w:t>Căn cứ Quyết định số 36/2016/QĐ-UBND, ngày 28/12/2016 của Ủy ban nhân dân tỉnh Vĩnh Long về việc ban hành“Quy chế quản lý nhiệm vụ KH&amp;CN cấp tỉnh sử dụng ngân sách nhà nước trên địa bàn tỉnh Vĩnh Long.</w:t>
      </w:r>
    </w:p>
    <w:p w:rsidR="003265B1" w:rsidRPr="00C83446" w:rsidRDefault="00486170" w:rsidP="00C83446">
      <w:pPr>
        <w:pStyle w:val="BodyText"/>
        <w:spacing w:before="80"/>
        <w:ind w:left="182" w:right="677" w:firstLine="719"/>
        <w:jc w:val="both"/>
        <w:rPr>
          <w:color w:val="0000CC"/>
        </w:rPr>
      </w:pPr>
      <w:r w:rsidRPr="00C83446">
        <w:rPr>
          <w:color w:val="0000CC"/>
        </w:rPr>
        <w:t xml:space="preserve">Nhằm xác định danh mục nhiệm vụ nhiệm vụ KH&amp;CN cấp tỉnh </w:t>
      </w:r>
      <w:r w:rsidR="00FF23DD" w:rsidRPr="00C83446">
        <w:rPr>
          <w:color w:val="0000CC"/>
        </w:rPr>
        <w:t xml:space="preserve">bắt đầu thực hiện từ </w:t>
      </w:r>
      <w:r w:rsidRPr="00C83446">
        <w:rPr>
          <w:color w:val="0000CC"/>
        </w:rPr>
        <w:t xml:space="preserve">năm </w:t>
      </w:r>
      <w:r w:rsidR="00A729E8" w:rsidRPr="00C83446">
        <w:rPr>
          <w:color w:val="0000CC"/>
        </w:rPr>
        <w:t>2022</w:t>
      </w:r>
      <w:r w:rsidRPr="00C83446">
        <w:rPr>
          <w:color w:val="0000CC"/>
        </w:rPr>
        <w:t>, Sở Khoa học và Công nghệ tỉnh Vĩnh Long thông báo đến các tổ chức, cá nhân trong và ngoài tỉnh; các Sở, Ban, Ngành tỉnh; UBND các huyện, thị xã, thành phố và các Doanh nghiệp trong tỉnh, tham gia đề xuất đặt hàng, nhiệm vụ khoa học và công nghệ cấp tỉnh như sau:</w:t>
      </w:r>
    </w:p>
    <w:p w:rsidR="003265B1" w:rsidRPr="00C83446" w:rsidRDefault="00486170" w:rsidP="00C83446">
      <w:pPr>
        <w:pStyle w:val="Heading2"/>
        <w:numPr>
          <w:ilvl w:val="0"/>
          <w:numId w:val="9"/>
        </w:numPr>
        <w:tabs>
          <w:tab w:val="left" w:pos="1186"/>
        </w:tabs>
        <w:spacing w:before="80"/>
        <w:ind w:right="678" w:firstLine="719"/>
        <w:jc w:val="both"/>
        <w:rPr>
          <w:color w:val="0000CC"/>
        </w:rPr>
      </w:pPr>
      <w:r w:rsidRPr="00C83446">
        <w:rPr>
          <w:color w:val="0000CC"/>
        </w:rPr>
        <w:t>Yêu cầu đối với nhiệm vụ khoa học và công nghệ khi đề xuất đặt hàng, đặt</w:t>
      </w:r>
      <w:r w:rsidRPr="00C83446">
        <w:rPr>
          <w:color w:val="0000CC"/>
          <w:spacing w:val="-2"/>
        </w:rPr>
        <w:t xml:space="preserve"> </w:t>
      </w:r>
      <w:r w:rsidRPr="00C83446">
        <w:rPr>
          <w:color w:val="0000CC"/>
        </w:rPr>
        <w:t>hàng</w:t>
      </w:r>
      <w:r w:rsidR="00D8407A" w:rsidRPr="00C83446">
        <w:rPr>
          <w:color w:val="0000CC"/>
        </w:rPr>
        <w:t>.</w:t>
      </w:r>
    </w:p>
    <w:p w:rsidR="00D8407A" w:rsidRPr="00C83446" w:rsidRDefault="00D8407A" w:rsidP="00C83446">
      <w:pPr>
        <w:pStyle w:val="Heading2"/>
        <w:tabs>
          <w:tab w:val="left" w:pos="900"/>
        </w:tabs>
        <w:spacing w:before="80"/>
        <w:ind w:left="187" w:right="677"/>
        <w:rPr>
          <w:b w:val="0"/>
          <w:color w:val="0000CC"/>
        </w:rPr>
      </w:pPr>
      <w:r w:rsidRPr="00C83446">
        <w:rPr>
          <w:b w:val="0"/>
          <w:color w:val="0000CC"/>
        </w:rPr>
        <w:tab/>
      </w:r>
      <w:r w:rsidR="00C83446" w:rsidRPr="00C83446">
        <w:rPr>
          <w:b w:val="0"/>
          <w:color w:val="0000CC"/>
        </w:rPr>
        <w:t xml:space="preserve">- </w:t>
      </w:r>
      <w:r w:rsidRPr="00C83446">
        <w:rPr>
          <w:b w:val="0"/>
          <w:color w:val="0000CC"/>
        </w:rPr>
        <w:t xml:space="preserve">Việc lựa chọn, đề xuất hoặc đề xuất đặt hàng nhiệm vụ khoa học và công nghệ năm 2022 phải bám sát Nghị quyết Đại hội Đảng bộ tỉnh nhiệm kỳ 2021 – 2025, các Nghị quyết chuyên đề của Tỉnh ủy Vĩnh Long, các Chương trình, Đề án của Tỉnh ủy, UBND trong giai đoạn 2021 – 2025, những vấn đề có tính bức xúc cấp thiết phục vụ phát triển kinh tế - xã hội, bảo vệ môi trường của Tỉnh, địa phương, ngành, </w:t>
      </w:r>
      <w:r w:rsidR="00C83446" w:rsidRPr="00C83446">
        <w:rPr>
          <w:b w:val="0"/>
          <w:color w:val="0000CC"/>
        </w:rPr>
        <w:t>lĩnh vực</w:t>
      </w:r>
      <w:r w:rsidRPr="00C83446">
        <w:rPr>
          <w:b w:val="0"/>
          <w:color w:val="0000CC"/>
        </w:rPr>
        <w:t xml:space="preserve">. </w:t>
      </w:r>
    </w:p>
    <w:p w:rsidR="00D8407A" w:rsidRPr="00C83446" w:rsidRDefault="00D8407A" w:rsidP="00C83446">
      <w:pPr>
        <w:pStyle w:val="Heading2"/>
        <w:spacing w:before="80"/>
        <w:ind w:left="187" w:right="677"/>
        <w:rPr>
          <w:b w:val="0"/>
          <w:color w:val="0000CC"/>
        </w:rPr>
      </w:pPr>
      <w:r w:rsidRPr="00C83446">
        <w:rPr>
          <w:b w:val="0"/>
          <w:color w:val="0000CC"/>
        </w:rPr>
        <w:tab/>
        <w:t xml:space="preserve"> </w:t>
      </w:r>
      <w:r w:rsidR="00C83446" w:rsidRPr="00C83446">
        <w:rPr>
          <w:b w:val="0"/>
          <w:color w:val="0000CC"/>
        </w:rPr>
        <w:t>-</w:t>
      </w:r>
      <w:r w:rsidRPr="00C83446">
        <w:rPr>
          <w:b w:val="0"/>
          <w:color w:val="0000CC"/>
        </w:rPr>
        <w:t xml:space="preserve"> Có địa chỉ ứng dụng cụ thể và cam kết sử dụng kết quả tạo ra khi nhiệm vụ khoa học và công nghệ hoàn thành.</w:t>
      </w:r>
    </w:p>
    <w:p w:rsidR="00D8407A" w:rsidRPr="00C83446" w:rsidRDefault="00D8407A" w:rsidP="00C83446">
      <w:pPr>
        <w:pStyle w:val="Heading2"/>
        <w:spacing w:before="80"/>
        <w:ind w:left="187" w:right="677"/>
        <w:rPr>
          <w:b w:val="0"/>
          <w:color w:val="0000CC"/>
        </w:rPr>
      </w:pPr>
      <w:r w:rsidRPr="00C83446">
        <w:rPr>
          <w:b w:val="0"/>
          <w:color w:val="0000CC"/>
        </w:rPr>
        <w:tab/>
        <w:t xml:space="preserve"> </w:t>
      </w:r>
      <w:r w:rsidR="00C83446" w:rsidRPr="00C83446">
        <w:rPr>
          <w:b w:val="0"/>
          <w:color w:val="0000CC"/>
        </w:rPr>
        <w:t>-</w:t>
      </w:r>
      <w:r w:rsidRPr="00C83446">
        <w:rPr>
          <w:b w:val="0"/>
          <w:color w:val="0000CC"/>
        </w:rPr>
        <w:t xml:space="preserve"> Các nhiệm vụ KH&amp;CN phải đảm bảo: tính mới</w:t>
      </w:r>
      <w:r w:rsidR="00C83446" w:rsidRPr="00C83446">
        <w:rPr>
          <w:b w:val="0"/>
          <w:color w:val="0000CC"/>
        </w:rPr>
        <w:t>,</w:t>
      </w:r>
      <w:r w:rsidRPr="00C83446">
        <w:rPr>
          <w:b w:val="0"/>
          <w:color w:val="0000CC"/>
        </w:rPr>
        <w:t xml:space="preserve"> khoa học, tính cấp thiết, không trùng lắp, có tính khả thi</w:t>
      </w:r>
      <w:r w:rsidR="00C83446" w:rsidRPr="00C83446">
        <w:rPr>
          <w:b w:val="0"/>
          <w:color w:val="0000CC"/>
        </w:rPr>
        <w:t xml:space="preserve"> và</w:t>
      </w:r>
      <w:r w:rsidRPr="00C83446">
        <w:rPr>
          <w:b w:val="0"/>
          <w:color w:val="0000CC"/>
        </w:rPr>
        <w:t xml:space="preserve"> ứng dụng</w:t>
      </w:r>
      <w:r w:rsidR="00C83446" w:rsidRPr="00C83446">
        <w:rPr>
          <w:b w:val="0"/>
          <w:color w:val="0000CC"/>
        </w:rPr>
        <w:t xml:space="preserve"> cao</w:t>
      </w:r>
      <w:r w:rsidRPr="00C83446">
        <w:rPr>
          <w:b w:val="0"/>
          <w:color w:val="0000CC"/>
        </w:rPr>
        <w:t>.</w:t>
      </w:r>
    </w:p>
    <w:p w:rsidR="003265B1" w:rsidRPr="00C83446" w:rsidRDefault="00D8407A" w:rsidP="00C83446">
      <w:pPr>
        <w:pStyle w:val="Heading2"/>
        <w:tabs>
          <w:tab w:val="left" w:pos="900"/>
        </w:tabs>
        <w:spacing w:before="80"/>
        <w:ind w:left="182" w:right="678"/>
        <w:rPr>
          <w:color w:val="0000CC"/>
        </w:rPr>
      </w:pPr>
      <w:r w:rsidRPr="00C83446">
        <w:rPr>
          <w:b w:val="0"/>
          <w:color w:val="0000CC"/>
        </w:rPr>
        <w:tab/>
      </w:r>
      <w:r w:rsidR="008E4578" w:rsidRPr="00C83446">
        <w:rPr>
          <w:color w:val="0000CC"/>
        </w:rPr>
        <w:t>2.</w:t>
      </w:r>
      <w:r w:rsidR="008E4578" w:rsidRPr="00C83446">
        <w:rPr>
          <w:b w:val="0"/>
          <w:color w:val="0000CC"/>
        </w:rPr>
        <w:t xml:space="preserve"> </w:t>
      </w:r>
      <w:r w:rsidR="00486170" w:rsidRPr="00C83446">
        <w:rPr>
          <w:color w:val="0000CC"/>
        </w:rPr>
        <w:t>Định hướng nhiệm vụ KH&amp;CN triển khai năm</w:t>
      </w:r>
      <w:r w:rsidR="00486170" w:rsidRPr="00C83446">
        <w:rPr>
          <w:color w:val="0000CC"/>
          <w:spacing w:val="-3"/>
        </w:rPr>
        <w:t xml:space="preserve"> </w:t>
      </w:r>
      <w:r w:rsidR="00506CC8" w:rsidRPr="00C83446">
        <w:rPr>
          <w:color w:val="0000CC"/>
        </w:rPr>
        <w:t xml:space="preserve"> 2022</w:t>
      </w:r>
    </w:p>
    <w:p w:rsidR="003265B1" w:rsidRPr="00C83446" w:rsidRDefault="00C83446" w:rsidP="00C83446">
      <w:pPr>
        <w:pStyle w:val="Heading2"/>
        <w:numPr>
          <w:ilvl w:val="1"/>
          <w:numId w:val="11"/>
        </w:numPr>
        <w:spacing w:before="80"/>
        <w:rPr>
          <w:color w:val="0000CC"/>
        </w:rPr>
      </w:pPr>
      <w:r>
        <w:rPr>
          <w:color w:val="0000CC"/>
        </w:rPr>
        <w:t xml:space="preserve">. </w:t>
      </w:r>
      <w:r w:rsidR="00486170" w:rsidRPr="00C83446">
        <w:rPr>
          <w:color w:val="0000CC"/>
        </w:rPr>
        <w:t>Nội dung đề xuất đặt hàng, đặt</w:t>
      </w:r>
      <w:r w:rsidR="00486170" w:rsidRPr="00C83446">
        <w:rPr>
          <w:color w:val="0000CC"/>
          <w:spacing w:val="-7"/>
        </w:rPr>
        <w:t xml:space="preserve"> </w:t>
      </w:r>
      <w:r w:rsidR="00486170" w:rsidRPr="00C83446">
        <w:rPr>
          <w:color w:val="0000CC"/>
        </w:rPr>
        <w:t>hàng</w:t>
      </w:r>
    </w:p>
    <w:p w:rsidR="003265B1" w:rsidRPr="00C83446" w:rsidRDefault="00486170" w:rsidP="00C83446">
      <w:pPr>
        <w:pStyle w:val="Heading3"/>
        <w:spacing w:before="80"/>
        <w:ind w:left="901"/>
        <w:rPr>
          <w:color w:val="0000CC"/>
        </w:rPr>
      </w:pPr>
      <w:r w:rsidRPr="00C83446">
        <w:rPr>
          <w:color w:val="0000CC"/>
        </w:rPr>
        <w:t>a) Các giải pháp trong lĩnh vực xây dựng nông nghiệp - nông thôn mới</w:t>
      </w:r>
    </w:p>
    <w:p w:rsidR="00A94371" w:rsidRPr="00C83446" w:rsidRDefault="00486170" w:rsidP="00C83446">
      <w:pPr>
        <w:spacing w:before="80"/>
        <w:ind w:left="182" w:right="679" w:firstLine="719"/>
        <w:jc w:val="both"/>
        <w:rPr>
          <w:color w:val="0000CC"/>
          <w:sz w:val="26"/>
          <w:szCs w:val="26"/>
        </w:rPr>
      </w:pPr>
      <w:r w:rsidRPr="00C83446">
        <w:rPr>
          <w:color w:val="0000CC"/>
          <w:sz w:val="26"/>
          <w:szCs w:val="26"/>
        </w:rPr>
        <w:t xml:space="preserve">- </w:t>
      </w:r>
      <w:r w:rsidR="00A94371" w:rsidRPr="00C83446">
        <w:rPr>
          <w:color w:val="0000CC"/>
          <w:sz w:val="26"/>
          <w:szCs w:val="26"/>
        </w:rPr>
        <w:t>Nghiên cứu, ứ</w:t>
      </w:r>
      <w:r w:rsidRPr="00C83446">
        <w:rPr>
          <w:color w:val="0000CC"/>
          <w:sz w:val="26"/>
          <w:szCs w:val="26"/>
        </w:rPr>
        <w:t xml:space="preserve">ng dụng </w:t>
      </w:r>
      <w:r w:rsidR="00A94371" w:rsidRPr="00C83446">
        <w:rPr>
          <w:color w:val="0000CC"/>
          <w:sz w:val="26"/>
          <w:szCs w:val="26"/>
        </w:rPr>
        <w:t>các quy trình công nghệ sinh học trong giám định, chẩn đoán, phòng ngừa và điều trị sinh vật hại cây trồng, vật nuôi.</w:t>
      </w:r>
    </w:p>
    <w:p w:rsidR="00A94371" w:rsidRPr="00C83446" w:rsidRDefault="00A94371" w:rsidP="00C83446">
      <w:pPr>
        <w:spacing w:before="80"/>
        <w:ind w:left="182" w:right="679" w:firstLine="719"/>
        <w:jc w:val="both"/>
        <w:rPr>
          <w:color w:val="0000CC"/>
          <w:sz w:val="26"/>
          <w:szCs w:val="26"/>
        </w:rPr>
      </w:pPr>
      <w:r w:rsidRPr="00C83446">
        <w:rPr>
          <w:color w:val="0000CC"/>
          <w:sz w:val="26"/>
          <w:szCs w:val="26"/>
        </w:rPr>
        <w:t>- Nghiên cứu, thử nghiệm và ứng dụng các quy trình công nghệ nhân giống, canh tác các loại cây trồng, vất nuôi và thủy sản có năng suất, chất lượng cao, thích ứng với biến đổi khí hậu phục vụ chuyển đổi cơ cấu cây trồng, tái cơ cấu ngành nông nghiệp, bảo tồn các nguồn gen quý.</w:t>
      </w:r>
    </w:p>
    <w:p w:rsidR="003265B1" w:rsidRPr="00C83446" w:rsidRDefault="00A94371" w:rsidP="00C83446">
      <w:pPr>
        <w:pStyle w:val="ListParagraph"/>
        <w:numPr>
          <w:ilvl w:val="0"/>
          <w:numId w:val="8"/>
        </w:numPr>
        <w:tabs>
          <w:tab w:val="left" w:pos="917"/>
        </w:tabs>
        <w:spacing w:before="80"/>
        <w:ind w:right="679" w:firstLine="583"/>
        <w:rPr>
          <w:color w:val="0000CC"/>
          <w:sz w:val="26"/>
          <w:szCs w:val="26"/>
        </w:rPr>
      </w:pPr>
      <w:r w:rsidRPr="00C83446">
        <w:rPr>
          <w:color w:val="0000CC"/>
          <w:sz w:val="26"/>
          <w:szCs w:val="26"/>
        </w:rPr>
        <w:t xml:space="preserve">Chuyển giao ứng dụng công nghệ cao, mô hình nông nghiệp đáp ứng với yêu cầu của cuộc Cách mạng công nghiệp </w:t>
      </w:r>
      <w:r w:rsidR="00A14E9F" w:rsidRPr="00C83446">
        <w:rPr>
          <w:color w:val="0000CC"/>
          <w:sz w:val="26"/>
          <w:szCs w:val="26"/>
        </w:rPr>
        <w:t>lần thứ 4 (</w:t>
      </w:r>
      <w:r w:rsidRPr="00C83446">
        <w:rPr>
          <w:color w:val="0000CC"/>
          <w:sz w:val="26"/>
          <w:szCs w:val="26"/>
        </w:rPr>
        <w:t>4.0</w:t>
      </w:r>
      <w:r w:rsidR="00A14E9F" w:rsidRPr="00C83446">
        <w:rPr>
          <w:color w:val="0000CC"/>
          <w:sz w:val="26"/>
          <w:szCs w:val="26"/>
        </w:rPr>
        <w:t>)</w:t>
      </w:r>
      <w:r w:rsidRPr="00C83446">
        <w:rPr>
          <w:color w:val="0000CC"/>
          <w:sz w:val="26"/>
          <w:szCs w:val="26"/>
        </w:rPr>
        <w:t xml:space="preserve"> trong các lĩnh vực trồng trọt, chăn nuôi, nuôi trồng thủy sản như: biện pháp thâm canh tổng hợp, tự động hóa, cơ giới hóa các khâu sản xuất gắn với vùng chuyên canh, với doanh nghiệp hoặc loại hình kinh tế cụ thể; công nghệ bảo quản sau thu hoạch để nâng cao chất lượng sản phẩm, giảm tổn </w:t>
      </w:r>
      <w:r w:rsidRPr="00C83446">
        <w:rPr>
          <w:color w:val="0000CC"/>
          <w:sz w:val="26"/>
          <w:szCs w:val="26"/>
        </w:rPr>
        <w:lastRenderedPageBreak/>
        <w:t>thất sau thu hoạch gắn với mô hình chuỗi liên kết sản xuất và tiêu thụ sản phẩm</w:t>
      </w:r>
      <w:r w:rsidR="00486170" w:rsidRPr="00C83446">
        <w:rPr>
          <w:color w:val="0000CC"/>
          <w:sz w:val="26"/>
          <w:szCs w:val="26"/>
        </w:rPr>
        <w:t>.</w:t>
      </w:r>
    </w:p>
    <w:p w:rsidR="003265B1" w:rsidRPr="00C83446" w:rsidRDefault="00486170" w:rsidP="00C83446">
      <w:pPr>
        <w:pStyle w:val="Heading3"/>
        <w:numPr>
          <w:ilvl w:val="0"/>
          <w:numId w:val="7"/>
        </w:numPr>
        <w:tabs>
          <w:tab w:val="left" w:pos="1260"/>
        </w:tabs>
        <w:spacing w:before="80"/>
        <w:ind w:hanging="359"/>
        <w:rPr>
          <w:color w:val="0000CC"/>
        </w:rPr>
      </w:pPr>
      <w:r w:rsidRPr="00C83446">
        <w:rPr>
          <w:color w:val="0000CC"/>
        </w:rPr>
        <w:t>Giải pháp khoa học trong lĩnh vực công nghiệp và dịch</w:t>
      </w:r>
      <w:r w:rsidRPr="00C83446">
        <w:rPr>
          <w:color w:val="0000CC"/>
          <w:spacing w:val="-4"/>
        </w:rPr>
        <w:t xml:space="preserve"> </w:t>
      </w:r>
      <w:r w:rsidRPr="00C83446">
        <w:rPr>
          <w:color w:val="0000CC"/>
        </w:rPr>
        <w:t>vụ:</w:t>
      </w:r>
    </w:p>
    <w:p w:rsidR="003265B1" w:rsidRPr="00C83446" w:rsidRDefault="00A94371" w:rsidP="00C83446">
      <w:pPr>
        <w:pStyle w:val="ListParagraph"/>
        <w:numPr>
          <w:ilvl w:val="1"/>
          <w:numId w:val="8"/>
        </w:numPr>
        <w:tabs>
          <w:tab w:val="left" w:pos="1056"/>
        </w:tabs>
        <w:spacing w:before="80"/>
        <w:ind w:left="187" w:right="677" w:firstLine="720"/>
        <w:rPr>
          <w:color w:val="0000CC"/>
          <w:sz w:val="26"/>
          <w:szCs w:val="26"/>
        </w:rPr>
      </w:pPr>
      <w:r w:rsidRPr="00C83446">
        <w:rPr>
          <w:color w:val="0000CC"/>
          <w:sz w:val="26"/>
          <w:szCs w:val="26"/>
        </w:rPr>
        <w:t>Nghiên cứu chuyển giao ứng dụng các sản phẩm/dịch vụ viễn thông/công nghệ thông tin trọng điểm để nâng cao năng lực tiếp cận Cách mạng công nghiệp lần thứ tư (4.0) đối với các tổ chức, doanh nghiệp trên địa bàn tỉnh</w:t>
      </w:r>
      <w:r w:rsidR="00486170" w:rsidRPr="00C83446">
        <w:rPr>
          <w:color w:val="0000CC"/>
          <w:sz w:val="26"/>
          <w:szCs w:val="26"/>
        </w:rPr>
        <w:t>.</w:t>
      </w:r>
    </w:p>
    <w:p w:rsidR="00A94371" w:rsidRPr="00C83446" w:rsidRDefault="00A94371" w:rsidP="00C83446">
      <w:pPr>
        <w:pStyle w:val="ListParagraph"/>
        <w:numPr>
          <w:ilvl w:val="1"/>
          <w:numId w:val="8"/>
        </w:numPr>
        <w:tabs>
          <w:tab w:val="left" w:pos="1073"/>
        </w:tabs>
        <w:spacing w:before="80"/>
        <w:ind w:left="187" w:right="677" w:firstLine="720"/>
        <w:rPr>
          <w:color w:val="0000CC"/>
          <w:sz w:val="26"/>
          <w:szCs w:val="26"/>
        </w:rPr>
      </w:pPr>
      <w:r w:rsidRPr="00C83446">
        <w:rPr>
          <w:color w:val="0000CC"/>
          <w:sz w:val="26"/>
          <w:szCs w:val="26"/>
        </w:rPr>
        <w:t>Ứng dụng công nghệ thông minh, trí tệ nhân tạo và điều kiện tự động hóa trong các lĩnh vực: y tế, nông nghiệp, giao thông, xây dựng, giáo dục…</w:t>
      </w:r>
    </w:p>
    <w:p w:rsidR="00A4609D" w:rsidRPr="00C83446" w:rsidRDefault="00A4609D" w:rsidP="00C83446">
      <w:pPr>
        <w:pStyle w:val="ListParagraph"/>
        <w:numPr>
          <w:ilvl w:val="1"/>
          <w:numId w:val="8"/>
        </w:numPr>
        <w:tabs>
          <w:tab w:val="left" w:pos="1073"/>
        </w:tabs>
        <w:spacing w:before="80"/>
        <w:ind w:left="187" w:right="677" w:firstLine="720"/>
        <w:rPr>
          <w:color w:val="0000CC"/>
          <w:sz w:val="26"/>
          <w:szCs w:val="26"/>
        </w:rPr>
      </w:pPr>
      <w:r w:rsidRPr="00C83446">
        <w:rPr>
          <w:color w:val="0000CC"/>
          <w:sz w:val="26"/>
          <w:szCs w:val="26"/>
        </w:rPr>
        <w:t>N</w:t>
      </w:r>
      <w:r w:rsidR="00486170" w:rsidRPr="00C83446">
        <w:rPr>
          <w:color w:val="0000CC"/>
          <w:sz w:val="26"/>
          <w:szCs w:val="26"/>
        </w:rPr>
        <w:t xml:space="preserve">ghiên cứu ứng dụng </w:t>
      </w:r>
      <w:r w:rsidRPr="00C83446">
        <w:rPr>
          <w:color w:val="0000CC"/>
          <w:sz w:val="26"/>
          <w:szCs w:val="26"/>
        </w:rPr>
        <w:t>các quy trình sản xuất các chế phẩm công nghệ sinh học ứng dụng trong các lĩnh vực công nghiệp chế biến, xử lý môi trường.</w:t>
      </w:r>
    </w:p>
    <w:p w:rsidR="00A4609D" w:rsidRPr="00C83446" w:rsidRDefault="00A4609D" w:rsidP="00C83446">
      <w:pPr>
        <w:pStyle w:val="ListParagraph"/>
        <w:numPr>
          <w:ilvl w:val="1"/>
          <w:numId w:val="8"/>
        </w:numPr>
        <w:tabs>
          <w:tab w:val="left" w:pos="1073"/>
        </w:tabs>
        <w:spacing w:before="80"/>
        <w:ind w:left="187" w:right="677" w:firstLine="720"/>
        <w:rPr>
          <w:color w:val="0000CC"/>
          <w:sz w:val="26"/>
          <w:szCs w:val="26"/>
        </w:rPr>
      </w:pPr>
      <w:r w:rsidRPr="00C83446">
        <w:rPr>
          <w:color w:val="0000CC"/>
          <w:sz w:val="26"/>
          <w:szCs w:val="26"/>
        </w:rPr>
        <w:t>Nghiên cứu ứng dụng, hoàn thiện các quy trình công nghệ enzyme, protein và vi sinh vật trong bảo quản, chế biến sản phẩm nông nghiệp, y dược,…</w:t>
      </w:r>
    </w:p>
    <w:p w:rsidR="00A4609D" w:rsidRPr="00C83446" w:rsidRDefault="00A4609D" w:rsidP="00C83446">
      <w:pPr>
        <w:pStyle w:val="ListParagraph"/>
        <w:numPr>
          <w:ilvl w:val="1"/>
          <w:numId w:val="8"/>
        </w:numPr>
        <w:tabs>
          <w:tab w:val="left" w:pos="1073"/>
        </w:tabs>
        <w:spacing w:before="80"/>
        <w:ind w:left="187" w:right="677" w:firstLine="720"/>
        <w:rPr>
          <w:color w:val="0000CC"/>
          <w:sz w:val="26"/>
          <w:szCs w:val="26"/>
        </w:rPr>
      </w:pPr>
      <w:r w:rsidRPr="00C83446">
        <w:rPr>
          <w:color w:val="0000CC"/>
          <w:sz w:val="26"/>
          <w:szCs w:val="26"/>
        </w:rPr>
        <w:t>Nghiên cứu chuyển giao ứng dụng quy trình công nghệ chế biến để tạo ra sản phẩm mới; sản xuất các sản phẩm ở quy mô công nghiệp từ các loại nông lâm sản, thủy sản và dược liệu của tỉnh</w:t>
      </w:r>
    </w:p>
    <w:p w:rsidR="003265B1" w:rsidRPr="00C83446" w:rsidRDefault="00A4609D" w:rsidP="00C83446">
      <w:pPr>
        <w:pStyle w:val="ListParagraph"/>
        <w:numPr>
          <w:ilvl w:val="1"/>
          <w:numId w:val="8"/>
        </w:numPr>
        <w:tabs>
          <w:tab w:val="left" w:pos="1073"/>
        </w:tabs>
        <w:spacing w:before="80"/>
        <w:ind w:left="187" w:right="677" w:firstLine="720"/>
        <w:rPr>
          <w:color w:val="0000CC"/>
          <w:sz w:val="26"/>
          <w:szCs w:val="26"/>
        </w:rPr>
      </w:pPr>
      <w:r w:rsidRPr="00C83446">
        <w:rPr>
          <w:color w:val="0000CC"/>
          <w:sz w:val="26"/>
          <w:szCs w:val="26"/>
        </w:rPr>
        <w:t>Nghiên cứu và ứng dụng c</w:t>
      </w:r>
      <w:r w:rsidR="00486170" w:rsidRPr="00C83446">
        <w:rPr>
          <w:color w:val="0000CC"/>
          <w:sz w:val="26"/>
          <w:szCs w:val="26"/>
        </w:rPr>
        <w:t xml:space="preserve">ông nghệ </w:t>
      </w:r>
      <w:r w:rsidRPr="00C83446">
        <w:rPr>
          <w:color w:val="0000CC"/>
          <w:sz w:val="26"/>
          <w:szCs w:val="26"/>
        </w:rPr>
        <w:t>sản xuất sạch, thân thiện với môi trường; công nghệ tái tạo năng lượng; công nghệ cơ khí – tự động hóa trong sản xuất</w:t>
      </w:r>
      <w:r w:rsidR="00486170" w:rsidRPr="00C83446">
        <w:rPr>
          <w:color w:val="0000CC"/>
          <w:sz w:val="26"/>
          <w:szCs w:val="26"/>
        </w:rPr>
        <w:t>.</w:t>
      </w:r>
      <w:r w:rsidRPr="00C83446">
        <w:rPr>
          <w:color w:val="0000CC"/>
          <w:sz w:val="26"/>
          <w:szCs w:val="26"/>
        </w:rPr>
        <w:t xml:space="preserve"> Nghiên cứu, ứng dụng các quy trình công nghệ xử lý ô nhiễm môi trường, phòng chống thiên tai, bão lũ, biến đổi khí hậu.</w:t>
      </w:r>
    </w:p>
    <w:p w:rsidR="003265B1" w:rsidRPr="00C83446" w:rsidRDefault="00486170" w:rsidP="00C83446">
      <w:pPr>
        <w:pStyle w:val="Heading3"/>
        <w:numPr>
          <w:ilvl w:val="0"/>
          <w:numId w:val="7"/>
        </w:numPr>
        <w:tabs>
          <w:tab w:val="left" w:pos="1183"/>
        </w:tabs>
        <w:spacing w:before="80"/>
        <w:ind w:left="182" w:right="678" w:firstLine="719"/>
        <w:rPr>
          <w:color w:val="0000CC"/>
        </w:rPr>
      </w:pPr>
      <w:r w:rsidRPr="00C83446">
        <w:rPr>
          <w:color w:val="0000CC"/>
        </w:rPr>
        <w:t>Giải pháp khoa học trong lĩnh vực y tế dự phòng và chăm sóc sức khỏe nhân</w:t>
      </w:r>
      <w:r w:rsidRPr="00C83446">
        <w:rPr>
          <w:color w:val="0000CC"/>
          <w:spacing w:val="-2"/>
        </w:rPr>
        <w:t xml:space="preserve"> </w:t>
      </w:r>
      <w:r w:rsidRPr="00C83446">
        <w:rPr>
          <w:color w:val="0000CC"/>
        </w:rPr>
        <w:t>dân:</w:t>
      </w:r>
    </w:p>
    <w:p w:rsidR="003265B1" w:rsidRPr="00C83446" w:rsidRDefault="00486170" w:rsidP="00C83446">
      <w:pPr>
        <w:pStyle w:val="ListParagraph"/>
        <w:numPr>
          <w:ilvl w:val="1"/>
          <w:numId w:val="8"/>
        </w:numPr>
        <w:tabs>
          <w:tab w:val="left" w:pos="1063"/>
        </w:tabs>
        <w:spacing w:before="80"/>
        <w:ind w:right="676" w:firstLine="719"/>
        <w:rPr>
          <w:color w:val="0000CC"/>
          <w:sz w:val="26"/>
          <w:szCs w:val="26"/>
        </w:rPr>
      </w:pPr>
      <w:r w:rsidRPr="00C83446">
        <w:rPr>
          <w:color w:val="0000CC"/>
          <w:sz w:val="26"/>
          <w:szCs w:val="26"/>
        </w:rPr>
        <w:t>Nghiên cứu, ứng dụng các tiến bộ kỹ thuật, công nghệ tiên tiến, công nghệ cao trong khám, chữa bệnh, thực phẩm chức năng từ nguồn dược liệu địa phương kết hợp y học cổ truyền; công tác kiểm soát an toàn vệ sinh thực</w:t>
      </w:r>
      <w:r w:rsidRPr="00C83446">
        <w:rPr>
          <w:color w:val="0000CC"/>
          <w:spacing w:val="-11"/>
          <w:sz w:val="26"/>
          <w:szCs w:val="26"/>
        </w:rPr>
        <w:t xml:space="preserve"> </w:t>
      </w:r>
      <w:r w:rsidRPr="00C83446">
        <w:rPr>
          <w:color w:val="0000CC"/>
          <w:sz w:val="26"/>
          <w:szCs w:val="26"/>
        </w:rPr>
        <w:t>phẩm.</w:t>
      </w:r>
    </w:p>
    <w:p w:rsidR="003265B1" w:rsidRPr="00C83446" w:rsidRDefault="00486170" w:rsidP="00C83446">
      <w:pPr>
        <w:pStyle w:val="ListParagraph"/>
        <w:numPr>
          <w:ilvl w:val="1"/>
          <w:numId w:val="8"/>
        </w:numPr>
        <w:tabs>
          <w:tab w:val="left" w:pos="1082"/>
        </w:tabs>
        <w:spacing w:before="80"/>
        <w:ind w:right="676" w:firstLine="719"/>
        <w:rPr>
          <w:color w:val="0000CC"/>
          <w:sz w:val="26"/>
          <w:szCs w:val="26"/>
        </w:rPr>
      </w:pPr>
      <w:r w:rsidRPr="00C83446">
        <w:rPr>
          <w:color w:val="0000CC"/>
          <w:sz w:val="26"/>
          <w:szCs w:val="26"/>
        </w:rPr>
        <w:t>Tập trung nghiên cứu ứng dụng các kỹ thuật chuyên sâu mới, hiện đại trong chẩn đoán và điều</w:t>
      </w:r>
      <w:r w:rsidRPr="00C83446">
        <w:rPr>
          <w:color w:val="0000CC"/>
          <w:spacing w:val="-2"/>
          <w:sz w:val="26"/>
          <w:szCs w:val="26"/>
        </w:rPr>
        <w:t xml:space="preserve"> </w:t>
      </w:r>
      <w:r w:rsidRPr="00C83446">
        <w:rPr>
          <w:color w:val="0000CC"/>
          <w:sz w:val="26"/>
          <w:szCs w:val="26"/>
        </w:rPr>
        <w:t>trị.</w:t>
      </w:r>
    </w:p>
    <w:p w:rsidR="003265B1" w:rsidRPr="00C83446" w:rsidRDefault="00486170" w:rsidP="00C83446">
      <w:pPr>
        <w:pStyle w:val="Heading3"/>
        <w:numPr>
          <w:ilvl w:val="0"/>
          <w:numId w:val="7"/>
        </w:numPr>
        <w:tabs>
          <w:tab w:val="left" w:pos="1178"/>
        </w:tabs>
        <w:spacing w:before="80"/>
        <w:ind w:left="182" w:right="677" w:firstLine="719"/>
        <w:rPr>
          <w:color w:val="0000CC"/>
        </w:rPr>
      </w:pPr>
      <w:r w:rsidRPr="00C83446">
        <w:rPr>
          <w:color w:val="0000CC"/>
        </w:rPr>
        <w:t>Giải pháp khoa học trong lĩnh vực bảo vệ môi trường và ứng phó với biến đổi khí</w:t>
      </w:r>
      <w:r w:rsidRPr="00C83446">
        <w:rPr>
          <w:color w:val="0000CC"/>
          <w:spacing w:val="-3"/>
        </w:rPr>
        <w:t xml:space="preserve"> </w:t>
      </w:r>
      <w:r w:rsidRPr="00C83446">
        <w:rPr>
          <w:color w:val="0000CC"/>
        </w:rPr>
        <w:t>hậu:</w:t>
      </w:r>
    </w:p>
    <w:p w:rsidR="003265B1" w:rsidRPr="00C83446" w:rsidRDefault="00486170" w:rsidP="00C83446">
      <w:pPr>
        <w:pStyle w:val="ListParagraph"/>
        <w:numPr>
          <w:ilvl w:val="1"/>
          <w:numId w:val="8"/>
        </w:numPr>
        <w:tabs>
          <w:tab w:val="left" w:pos="1075"/>
        </w:tabs>
        <w:spacing w:before="80"/>
        <w:ind w:right="679" w:firstLine="719"/>
        <w:rPr>
          <w:color w:val="0000CC"/>
          <w:sz w:val="26"/>
          <w:szCs w:val="26"/>
        </w:rPr>
      </w:pPr>
      <w:r w:rsidRPr="00C83446">
        <w:rPr>
          <w:color w:val="0000CC"/>
          <w:sz w:val="26"/>
          <w:szCs w:val="26"/>
        </w:rPr>
        <w:t xml:space="preserve">Ứng dụng tiến bộ khoa học công nghệ tiên tiến để khai thác, sử dụng hợp lý, hiệu quả tài nguyên thiên nhiên. Các công nghệ ngăn chặn và xử lý các vấn đề ô nhiễm môi trường ở làng nghề, các khu công nghiệp, cụm công nghiệp, xử lý rác thải trong sinh hoạt, xây dựng, sản xuất, nhất là rác thải nhựa, xử lý phế phẩm, phụ phẩm trong nông nghiệp và sinh hoạt có nguồn gốc hữu cơ </w:t>
      </w:r>
      <w:r w:rsidRPr="00C83446">
        <w:rPr>
          <w:color w:val="0000CC"/>
          <w:spacing w:val="2"/>
          <w:sz w:val="26"/>
          <w:szCs w:val="26"/>
        </w:rPr>
        <w:t xml:space="preserve">làm </w:t>
      </w:r>
      <w:r w:rsidRPr="00C83446">
        <w:rPr>
          <w:color w:val="0000CC"/>
          <w:sz w:val="26"/>
          <w:szCs w:val="26"/>
        </w:rPr>
        <w:t>phân vi sinh, bảo vệ bền vững môi trường sinh</w:t>
      </w:r>
      <w:r w:rsidRPr="00C83446">
        <w:rPr>
          <w:color w:val="0000CC"/>
          <w:spacing w:val="-3"/>
          <w:sz w:val="26"/>
          <w:szCs w:val="26"/>
        </w:rPr>
        <w:t xml:space="preserve"> </w:t>
      </w:r>
      <w:r w:rsidRPr="00C83446">
        <w:rPr>
          <w:color w:val="0000CC"/>
          <w:sz w:val="26"/>
          <w:szCs w:val="26"/>
        </w:rPr>
        <w:t>thái.</w:t>
      </w:r>
    </w:p>
    <w:p w:rsidR="003265B1" w:rsidRPr="00C83446" w:rsidRDefault="00486170" w:rsidP="00C83446">
      <w:pPr>
        <w:pStyle w:val="ListParagraph"/>
        <w:numPr>
          <w:ilvl w:val="1"/>
          <w:numId w:val="8"/>
        </w:numPr>
        <w:tabs>
          <w:tab w:val="left" w:pos="1063"/>
        </w:tabs>
        <w:spacing w:before="80"/>
        <w:ind w:right="677" w:firstLine="719"/>
        <w:rPr>
          <w:color w:val="0000CC"/>
          <w:sz w:val="26"/>
          <w:szCs w:val="26"/>
        </w:rPr>
      </w:pPr>
      <w:r w:rsidRPr="00C83446">
        <w:rPr>
          <w:color w:val="0000CC"/>
          <w:sz w:val="26"/>
          <w:szCs w:val="26"/>
        </w:rPr>
        <w:t>Nghiên cứu, dự báo đánh giá mức độ tác động của biến đổi khí hậu, nước biển dâng, xâm nhập mặn, hậu quả của hiện tượng thời tiết cực đoan (lũ lụt, hạn, nhiệt độ bất thường…) đối với sự phát triển kinh tế xã hội của tỉnh; nghiên cứu xác định các giải pháp ứng phó hiệu</w:t>
      </w:r>
      <w:r w:rsidRPr="00C83446">
        <w:rPr>
          <w:color w:val="0000CC"/>
          <w:spacing w:val="-3"/>
          <w:sz w:val="26"/>
          <w:szCs w:val="26"/>
        </w:rPr>
        <w:t xml:space="preserve"> </w:t>
      </w:r>
      <w:r w:rsidRPr="00C83446">
        <w:rPr>
          <w:color w:val="0000CC"/>
          <w:sz w:val="26"/>
          <w:szCs w:val="26"/>
        </w:rPr>
        <w:t>quả.</w:t>
      </w:r>
    </w:p>
    <w:p w:rsidR="003265B1" w:rsidRPr="00C83446" w:rsidRDefault="00486170" w:rsidP="00C83446">
      <w:pPr>
        <w:pStyle w:val="ListParagraph"/>
        <w:numPr>
          <w:ilvl w:val="1"/>
          <w:numId w:val="8"/>
        </w:numPr>
        <w:tabs>
          <w:tab w:val="left" w:pos="1061"/>
        </w:tabs>
        <w:spacing w:before="80"/>
        <w:ind w:right="679" w:firstLine="719"/>
        <w:rPr>
          <w:color w:val="0000CC"/>
          <w:sz w:val="26"/>
          <w:szCs w:val="26"/>
        </w:rPr>
      </w:pPr>
      <w:r w:rsidRPr="00C83446">
        <w:rPr>
          <w:color w:val="0000CC"/>
          <w:sz w:val="26"/>
          <w:szCs w:val="26"/>
        </w:rPr>
        <w:t>Công nghệ, thiết bị xử lý nước thải, rác thải sinh hoạt; công nghệ, thiết bị đồng bộ sử dụng năng lượng tái tạo, tiết kiệm năng</w:t>
      </w:r>
      <w:r w:rsidRPr="00C83446">
        <w:rPr>
          <w:color w:val="0000CC"/>
          <w:spacing w:val="-7"/>
          <w:sz w:val="26"/>
          <w:szCs w:val="26"/>
        </w:rPr>
        <w:t xml:space="preserve"> </w:t>
      </w:r>
      <w:r w:rsidRPr="00C83446">
        <w:rPr>
          <w:color w:val="0000CC"/>
          <w:sz w:val="26"/>
          <w:szCs w:val="26"/>
        </w:rPr>
        <w:t>lượng.</w:t>
      </w:r>
    </w:p>
    <w:p w:rsidR="003265B1" w:rsidRPr="00C83446" w:rsidRDefault="00486170" w:rsidP="00C83446">
      <w:pPr>
        <w:pStyle w:val="Heading3"/>
        <w:numPr>
          <w:ilvl w:val="0"/>
          <w:numId w:val="7"/>
        </w:numPr>
        <w:tabs>
          <w:tab w:val="left" w:pos="1147"/>
        </w:tabs>
        <w:spacing w:before="80"/>
        <w:ind w:left="1146" w:hanging="246"/>
        <w:rPr>
          <w:color w:val="0000CC"/>
        </w:rPr>
      </w:pPr>
      <w:r w:rsidRPr="00C83446">
        <w:rPr>
          <w:color w:val="0000CC"/>
        </w:rPr>
        <w:t>Giải pháp trong lĩnh vực khoa học xã hội và nhân</w:t>
      </w:r>
      <w:r w:rsidRPr="00C83446">
        <w:rPr>
          <w:color w:val="0000CC"/>
          <w:spacing w:val="-11"/>
        </w:rPr>
        <w:t xml:space="preserve"> </w:t>
      </w:r>
      <w:r w:rsidRPr="00C83446">
        <w:rPr>
          <w:color w:val="0000CC"/>
        </w:rPr>
        <w:t>văn:</w:t>
      </w:r>
    </w:p>
    <w:p w:rsidR="003265B1" w:rsidRPr="00C83446" w:rsidRDefault="00486170" w:rsidP="00C83446">
      <w:pPr>
        <w:pStyle w:val="ListParagraph"/>
        <w:numPr>
          <w:ilvl w:val="1"/>
          <w:numId w:val="8"/>
        </w:numPr>
        <w:tabs>
          <w:tab w:val="left" w:pos="1094"/>
        </w:tabs>
        <w:spacing w:before="80"/>
        <w:ind w:right="681" w:firstLine="719"/>
        <w:rPr>
          <w:color w:val="0000CC"/>
          <w:sz w:val="26"/>
          <w:szCs w:val="26"/>
        </w:rPr>
      </w:pPr>
      <w:r w:rsidRPr="00C83446">
        <w:rPr>
          <w:color w:val="0000CC"/>
          <w:sz w:val="26"/>
          <w:szCs w:val="26"/>
        </w:rPr>
        <w:t xml:space="preserve">Nghiên cứu những vấn đề xã hội, tổng kết thực tiễn, phát hiện những tiềm năng, nguồn lực và mô hình mới trong thực tiễn để tham mưu, tư vấn, cung cấp luận cứ khoa học, lý giải những vấn đề thực tiễn đặt ra, nghiên cứu dự báo tình hình và xu thế phát triển làm cơ sở cho việc xây dựng chỉ thị, nghị quyết của Đảng, hoạch định các chủ trương, chính sách để lãnh đạo, chỉ đạo, quản lý, xây dựng hệ thống chính trị vững </w:t>
      </w:r>
      <w:r w:rsidRPr="00C83446">
        <w:rPr>
          <w:color w:val="0000CC"/>
          <w:sz w:val="26"/>
          <w:szCs w:val="26"/>
        </w:rPr>
        <w:lastRenderedPageBreak/>
        <w:t>mạnh, thực hiện nhiệm vụ phát triển kinh tế - xã hội của</w:t>
      </w:r>
      <w:r w:rsidRPr="00C83446">
        <w:rPr>
          <w:color w:val="0000CC"/>
          <w:spacing w:val="-10"/>
          <w:sz w:val="26"/>
          <w:szCs w:val="26"/>
        </w:rPr>
        <w:t xml:space="preserve"> </w:t>
      </w:r>
      <w:r w:rsidRPr="00C83446">
        <w:rPr>
          <w:color w:val="0000CC"/>
          <w:sz w:val="26"/>
          <w:szCs w:val="26"/>
        </w:rPr>
        <w:t>tỉnh.</w:t>
      </w:r>
    </w:p>
    <w:p w:rsidR="003265B1" w:rsidRPr="00C83446" w:rsidRDefault="00486170" w:rsidP="00C83446">
      <w:pPr>
        <w:pStyle w:val="ListParagraph"/>
        <w:numPr>
          <w:ilvl w:val="1"/>
          <w:numId w:val="8"/>
        </w:numPr>
        <w:tabs>
          <w:tab w:val="left" w:pos="1082"/>
        </w:tabs>
        <w:spacing w:before="80"/>
        <w:ind w:right="683" w:firstLine="719"/>
        <w:rPr>
          <w:color w:val="0000CC"/>
          <w:sz w:val="26"/>
          <w:szCs w:val="26"/>
        </w:rPr>
      </w:pPr>
      <w:r w:rsidRPr="00C83446">
        <w:rPr>
          <w:color w:val="0000CC"/>
          <w:sz w:val="26"/>
          <w:szCs w:val="26"/>
        </w:rPr>
        <w:t>Nghiên cứu giải pháp đổi mới nâng cao chất lượng nguồn nhân lực đáp ứng cách mạng</w:t>
      </w:r>
      <w:r w:rsidRPr="00C83446">
        <w:rPr>
          <w:color w:val="0000CC"/>
          <w:spacing w:val="-1"/>
          <w:sz w:val="26"/>
          <w:szCs w:val="26"/>
        </w:rPr>
        <w:t xml:space="preserve"> </w:t>
      </w:r>
      <w:r w:rsidRPr="00C83446">
        <w:rPr>
          <w:color w:val="0000CC"/>
          <w:sz w:val="26"/>
          <w:szCs w:val="26"/>
        </w:rPr>
        <w:t>4.0</w:t>
      </w:r>
      <w:r w:rsidR="00D6273C" w:rsidRPr="00C83446">
        <w:rPr>
          <w:color w:val="0000CC"/>
          <w:sz w:val="26"/>
          <w:szCs w:val="26"/>
        </w:rPr>
        <w:t>.</w:t>
      </w:r>
    </w:p>
    <w:p w:rsidR="003265B1" w:rsidRPr="00C83446" w:rsidRDefault="00486170" w:rsidP="00C83446">
      <w:pPr>
        <w:pStyle w:val="ListParagraph"/>
        <w:numPr>
          <w:ilvl w:val="1"/>
          <w:numId w:val="8"/>
        </w:numPr>
        <w:tabs>
          <w:tab w:val="left" w:pos="1082"/>
        </w:tabs>
        <w:spacing w:before="80"/>
        <w:ind w:right="679" w:firstLine="719"/>
        <w:rPr>
          <w:color w:val="0000CC"/>
          <w:sz w:val="26"/>
          <w:szCs w:val="26"/>
        </w:rPr>
      </w:pPr>
      <w:r w:rsidRPr="00C83446">
        <w:rPr>
          <w:color w:val="0000CC"/>
          <w:sz w:val="26"/>
          <w:szCs w:val="26"/>
        </w:rPr>
        <w:t>Giải pháp áp dụng KHCN nâng cao hiệu lực, hiệu quả công tác quản lý nhà nước trên các lĩnh</w:t>
      </w:r>
      <w:r w:rsidRPr="00C83446">
        <w:rPr>
          <w:color w:val="0000CC"/>
          <w:spacing w:val="-5"/>
          <w:sz w:val="26"/>
          <w:szCs w:val="26"/>
        </w:rPr>
        <w:t xml:space="preserve"> </w:t>
      </w:r>
      <w:r w:rsidRPr="00C83446">
        <w:rPr>
          <w:color w:val="0000CC"/>
          <w:sz w:val="26"/>
          <w:szCs w:val="26"/>
        </w:rPr>
        <w:t>vực.</w:t>
      </w:r>
    </w:p>
    <w:p w:rsidR="003265B1" w:rsidRPr="00C83446" w:rsidRDefault="00486170" w:rsidP="00C83446">
      <w:pPr>
        <w:pStyle w:val="Heading3"/>
        <w:numPr>
          <w:ilvl w:val="0"/>
          <w:numId w:val="7"/>
        </w:numPr>
        <w:tabs>
          <w:tab w:val="left" w:pos="1118"/>
        </w:tabs>
        <w:spacing w:before="80"/>
        <w:ind w:left="1118" w:hanging="217"/>
        <w:rPr>
          <w:color w:val="0000CC"/>
        </w:rPr>
      </w:pPr>
      <w:r w:rsidRPr="00C83446">
        <w:rPr>
          <w:color w:val="0000CC"/>
        </w:rPr>
        <w:t>Giải pháp trong lĩnh vực quốc phòng – an</w:t>
      </w:r>
      <w:r w:rsidRPr="00C83446">
        <w:rPr>
          <w:color w:val="0000CC"/>
          <w:spacing w:val="-3"/>
        </w:rPr>
        <w:t xml:space="preserve"> </w:t>
      </w:r>
      <w:r w:rsidRPr="00C83446">
        <w:rPr>
          <w:color w:val="0000CC"/>
        </w:rPr>
        <w:t>ninh:</w:t>
      </w:r>
    </w:p>
    <w:p w:rsidR="003265B1" w:rsidRPr="00C83446" w:rsidRDefault="00486170" w:rsidP="00C83446">
      <w:pPr>
        <w:pStyle w:val="BodyText"/>
        <w:spacing w:before="80"/>
        <w:ind w:left="901"/>
        <w:jc w:val="both"/>
        <w:rPr>
          <w:color w:val="0000CC"/>
        </w:rPr>
      </w:pPr>
      <w:r w:rsidRPr="00C83446">
        <w:rPr>
          <w:color w:val="0000CC"/>
        </w:rPr>
        <w:t>Nghiên cứu đề xuất các giải pháp giải quyết các vấn đề sau:</w:t>
      </w:r>
    </w:p>
    <w:p w:rsidR="003265B1" w:rsidRPr="00C83446" w:rsidRDefault="00486170" w:rsidP="00C83446">
      <w:pPr>
        <w:pStyle w:val="ListParagraph"/>
        <w:numPr>
          <w:ilvl w:val="1"/>
          <w:numId w:val="8"/>
        </w:numPr>
        <w:tabs>
          <w:tab w:val="left" w:pos="1070"/>
        </w:tabs>
        <w:spacing w:before="80"/>
        <w:ind w:right="683" w:firstLine="719"/>
        <w:rPr>
          <w:color w:val="0000CC"/>
          <w:sz w:val="26"/>
          <w:szCs w:val="26"/>
        </w:rPr>
      </w:pPr>
      <w:r w:rsidRPr="00C83446">
        <w:rPr>
          <w:color w:val="0000CC"/>
          <w:sz w:val="26"/>
          <w:szCs w:val="26"/>
        </w:rPr>
        <w:t>Đảm bảo các luận cứ khoa học, giải quyết kịp thời, hiệu quả những vấn đề về đảm bảo an ninh quốc gia và giữ gìn trật tự an toàn xã hội mới nảy sinh trong quá trình đẩy mạnh công nghiệp hóa, hiện đại hóa đất nước và hội hội nhập quốc</w:t>
      </w:r>
      <w:r w:rsidRPr="00C83446">
        <w:rPr>
          <w:color w:val="0000CC"/>
          <w:spacing w:val="-16"/>
          <w:sz w:val="26"/>
          <w:szCs w:val="26"/>
        </w:rPr>
        <w:t xml:space="preserve"> </w:t>
      </w:r>
      <w:r w:rsidRPr="00C83446">
        <w:rPr>
          <w:color w:val="0000CC"/>
          <w:sz w:val="26"/>
          <w:szCs w:val="26"/>
        </w:rPr>
        <w:t>tế.</w:t>
      </w:r>
    </w:p>
    <w:p w:rsidR="003265B1" w:rsidRPr="00C83446" w:rsidRDefault="00486170" w:rsidP="00C83446">
      <w:pPr>
        <w:pStyle w:val="ListParagraph"/>
        <w:numPr>
          <w:ilvl w:val="1"/>
          <w:numId w:val="8"/>
        </w:numPr>
        <w:tabs>
          <w:tab w:val="left" w:pos="1073"/>
        </w:tabs>
        <w:spacing w:before="80"/>
        <w:ind w:right="681" w:firstLine="719"/>
        <w:rPr>
          <w:color w:val="0000CC"/>
          <w:sz w:val="26"/>
          <w:szCs w:val="26"/>
        </w:rPr>
      </w:pPr>
      <w:r w:rsidRPr="00C83446">
        <w:rPr>
          <w:color w:val="0000CC"/>
          <w:sz w:val="26"/>
          <w:szCs w:val="26"/>
        </w:rPr>
        <w:t>Các giải pháp phòng ngừa, đấu tranh với các loại tội phạm, đặc biệt tội phạm có tổ chức, tội phạm lợi dụng công nghệ cao, tội phạm ma túy, tội phạm do nguyên nhân xã</w:t>
      </w:r>
      <w:r w:rsidRPr="00C83446">
        <w:rPr>
          <w:color w:val="0000CC"/>
          <w:spacing w:val="-3"/>
          <w:sz w:val="26"/>
          <w:szCs w:val="26"/>
        </w:rPr>
        <w:t xml:space="preserve"> </w:t>
      </w:r>
      <w:r w:rsidRPr="00C83446">
        <w:rPr>
          <w:color w:val="0000CC"/>
          <w:sz w:val="26"/>
          <w:szCs w:val="26"/>
        </w:rPr>
        <w:t>hội…</w:t>
      </w:r>
    </w:p>
    <w:p w:rsidR="003265B1" w:rsidRPr="00C83446" w:rsidRDefault="00486170" w:rsidP="00C83446">
      <w:pPr>
        <w:pStyle w:val="ListParagraph"/>
        <w:numPr>
          <w:ilvl w:val="1"/>
          <w:numId w:val="8"/>
        </w:numPr>
        <w:tabs>
          <w:tab w:val="left" w:pos="1058"/>
        </w:tabs>
        <w:spacing w:before="80"/>
        <w:ind w:right="676" w:firstLine="719"/>
        <w:rPr>
          <w:color w:val="0000CC"/>
          <w:sz w:val="26"/>
          <w:szCs w:val="26"/>
        </w:rPr>
      </w:pPr>
      <w:r w:rsidRPr="00C83446">
        <w:rPr>
          <w:color w:val="0000CC"/>
          <w:sz w:val="26"/>
          <w:szCs w:val="26"/>
        </w:rPr>
        <w:t>Các giải pháp xã hội hóa phong trào toàn dân bảo vệ an ninh tổ quốc; trật tự an toàn xã hội, các giải pháp đảm bảo an toàn giao thông, an ninh môi trường, phòng cháy chữa cháy, cứu hộ cứu</w:t>
      </w:r>
      <w:r w:rsidRPr="00C83446">
        <w:rPr>
          <w:color w:val="0000CC"/>
          <w:spacing w:val="-4"/>
          <w:sz w:val="26"/>
          <w:szCs w:val="26"/>
        </w:rPr>
        <w:t xml:space="preserve"> </w:t>
      </w:r>
      <w:r w:rsidRPr="00C83446">
        <w:rPr>
          <w:color w:val="0000CC"/>
          <w:sz w:val="26"/>
          <w:szCs w:val="26"/>
        </w:rPr>
        <w:t>nạn.</w:t>
      </w:r>
    </w:p>
    <w:p w:rsidR="003265B1" w:rsidRPr="00C83446" w:rsidRDefault="00D6273C" w:rsidP="00C83446">
      <w:pPr>
        <w:pStyle w:val="Heading3"/>
        <w:numPr>
          <w:ilvl w:val="0"/>
          <w:numId w:val="7"/>
        </w:numPr>
        <w:tabs>
          <w:tab w:val="left" w:pos="1164"/>
        </w:tabs>
        <w:spacing w:before="80"/>
        <w:ind w:left="182" w:right="677" w:firstLine="719"/>
        <w:rPr>
          <w:color w:val="0000CC"/>
        </w:rPr>
      </w:pPr>
      <w:r w:rsidRPr="00C83446">
        <w:rPr>
          <w:color w:val="0000CC"/>
        </w:rPr>
        <w:t>Giải pháp khoa học</w:t>
      </w:r>
      <w:r w:rsidR="00486170" w:rsidRPr="00C83446">
        <w:rPr>
          <w:color w:val="0000CC"/>
        </w:rPr>
        <w:t xml:space="preserve"> công nghệ</w:t>
      </w:r>
      <w:r w:rsidRPr="00C83446">
        <w:rPr>
          <w:color w:val="0000CC"/>
        </w:rPr>
        <w:t>,</w:t>
      </w:r>
      <w:r w:rsidR="00486170" w:rsidRPr="00C83446">
        <w:rPr>
          <w:color w:val="0000CC"/>
        </w:rPr>
        <w:t xml:space="preserve"> đổi mới sáng tạo nhằm tăng năng suất, chất lượng sản phẩm, hiệu quả trong sản xuất kinh</w:t>
      </w:r>
      <w:r w:rsidR="00486170" w:rsidRPr="00C83446">
        <w:rPr>
          <w:color w:val="0000CC"/>
          <w:spacing w:val="-8"/>
        </w:rPr>
        <w:t xml:space="preserve"> </w:t>
      </w:r>
      <w:r w:rsidR="00486170" w:rsidRPr="00C83446">
        <w:rPr>
          <w:color w:val="0000CC"/>
        </w:rPr>
        <w:t>doanh</w:t>
      </w:r>
      <w:r w:rsidRPr="00C83446">
        <w:rPr>
          <w:color w:val="0000CC"/>
        </w:rPr>
        <w:t>, phát triển Doanh nghiệp KHCN, thị trường KHCN.</w:t>
      </w:r>
    </w:p>
    <w:p w:rsidR="003265B1" w:rsidRPr="00C83446" w:rsidRDefault="00486170" w:rsidP="00C83446">
      <w:pPr>
        <w:pStyle w:val="ListParagraph"/>
        <w:numPr>
          <w:ilvl w:val="1"/>
          <w:numId w:val="8"/>
        </w:numPr>
        <w:tabs>
          <w:tab w:val="left" w:pos="1054"/>
        </w:tabs>
        <w:spacing w:before="80"/>
        <w:ind w:left="1053" w:hanging="153"/>
        <w:rPr>
          <w:color w:val="0000CC"/>
          <w:sz w:val="26"/>
          <w:szCs w:val="26"/>
        </w:rPr>
      </w:pPr>
      <w:r w:rsidRPr="00C83446">
        <w:rPr>
          <w:color w:val="0000CC"/>
          <w:sz w:val="26"/>
          <w:szCs w:val="26"/>
        </w:rPr>
        <w:t>Các giải pháp xây dựng, quản lý, phát triển, khai thác quyền sở hữu trí</w:t>
      </w:r>
      <w:r w:rsidRPr="00C83446">
        <w:rPr>
          <w:color w:val="0000CC"/>
          <w:spacing w:val="-16"/>
          <w:sz w:val="26"/>
          <w:szCs w:val="26"/>
        </w:rPr>
        <w:t xml:space="preserve"> </w:t>
      </w:r>
      <w:r w:rsidRPr="00C83446">
        <w:rPr>
          <w:color w:val="0000CC"/>
          <w:sz w:val="26"/>
          <w:szCs w:val="26"/>
        </w:rPr>
        <w:t>tuệ.</w:t>
      </w:r>
    </w:p>
    <w:p w:rsidR="003265B1" w:rsidRPr="00C83446" w:rsidRDefault="008E4578" w:rsidP="00C83446">
      <w:pPr>
        <w:spacing w:before="80"/>
        <w:ind w:left="180" w:firstLine="721"/>
        <w:rPr>
          <w:color w:val="0000CC"/>
          <w:sz w:val="26"/>
          <w:szCs w:val="26"/>
        </w:rPr>
      </w:pPr>
      <w:r w:rsidRPr="00C83446">
        <w:rPr>
          <w:color w:val="0000CC"/>
          <w:sz w:val="26"/>
          <w:szCs w:val="26"/>
        </w:rPr>
        <w:t xml:space="preserve">- </w:t>
      </w:r>
      <w:r w:rsidR="00486170" w:rsidRPr="00C83446">
        <w:rPr>
          <w:color w:val="0000CC"/>
          <w:sz w:val="26"/>
          <w:szCs w:val="26"/>
        </w:rPr>
        <w:t xml:space="preserve">Các giải pháp tăng năng </w:t>
      </w:r>
      <w:r w:rsidR="00D6273C" w:rsidRPr="00C83446">
        <w:rPr>
          <w:color w:val="0000CC"/>
          <w:sz w:val="26"/>
          <w:szCs w:val="26"/>
        </w:rPr>
        <w:t>s</w:t>
      </w:r>
      <w:r w:rsidR="00486170" w:rsidRPr="00C83446">
        <w:rPr>
          <w:color w:val="0000CC"/>
          <w:sz w:val="26"/>
          <w:szCs w:val="26"/>
        </w:rPr>
        <w:t>uất</w:t>
      </w:r>
      <w:r w:rsidR="00D6273C" w:rsidRPr="00C83446">
        <w:rPr>
          <w:color w:val="0000CC"/>
          <w:sz w:val="26"/>
          <w:szCs w:val="26"/>
        </w:rPr>
        <w:t xml:space="preserve"> chất lượng</w:t>
      </w:r>
      <w:r w:rsidR="00486170" w:rsidRPr="00C83446">
        <w:rPr>
          <w:color w:val="0000CC"/>
          <w:sz w:val="26"/>
          <w:szCs w:val="26"/>
        </w:rPr>
        <w:t xml:space="preserve"> đối với sản phẩm chủ lực, hàng hóa xuất khẩu</w:t>
      </w:r>
      <w:r w:rsidR="00486170" w:rsidRPr="00C83446">
        <w:rPr>
          <w:color w:val="0000CC"/>
          <w:spacing w:val="-2"/>
          <w:sz w:val="26"/>
          <w:szCs w:val="26"/>
        </w:rPr>
        <w:t xml:space="preserve"> </w:t>
      </w:r>
      <w:r w:rsidR="00486170" w:rsidRPr="00C83446">
        <w:rPr>
          <w:color w:val="0000CC"/>
          <w:sz w:val="26"/>
          <w:szCs w:val="26"/>
        </w:rPr>
        <w:t>của</w:t>
      </w:r>
      <w:r w:rsidRPr="00C83446">
        <w:rPr>
          <w:color w:val="0000CC"/>
          <w:sz w:val="26"/>
          <w:szCs w:val="26"/>
        </w:rPr>
        <w:t xml:space="preserve"> </w:t>
      </w:r>
      <w:r w:rsidR="00486170" w:rsidRPr="00C83446">
        <w:rPr>
          <w:color w:val="0000CC"/>
          <w:sz w:val="26"/>
          <w:szCs w:val="26"/>
        </w:rPr>
        <w:t>tỉnh.</w:t>
      </w:r>
    </w:p>
    <w:p w:rsidR="008E4578" w:rsidRPr="00C83446" w:rsidRDefault="008E4578" w:rsidP="00C83446">
      <w:pPr>
        <w:pStyle w:val="Heading3"/>
        <w:tabs>
          <w:tab w:val="left" w:pos="1164"/>
        </w:tabs>
        <w:spacing w:before="80"/>
        <w:ind w:left="901" w:right="677"/>
        <w:rPr>
          <w:b w:val="0"/>
          <w:i w:val="0"/>
          <w:color w:val="0000CC"/>
        </w:rPr>
      </w:pPr>
      <w:r w:rsidRPr="00C83446">
        <w:rPr>
          <w:b w:val="0"/>
          <w:i w:val="0"/>
          <w:color w:val="0000CC"/>
        </w:rPr>
        <w:t>- Các giải pháp  phát triển Doanh nghiệp KHCN, thị trường KHCN.</w:t>
      </w:r>
    </w:p>
    <w:p w:rsidR="003265B1" w:rsidRPr="00C83446" w:rsidRDefault="008E4578" w:rsidP="00C83446">
      <w:pPr>
        <w:pStyle w:val="BodyText"/>
        <w:spacing w:before="80"/>
        <w:ind w:left="901"/>
        <w:rPr>
          <w:b/>
          <w:color w:val="0000CC"/>
        </w:rPr>
      </w:pPr>
      <w:r w:rsidRPr="00C83446">
        <w:rPr>
          <w:b/>
          <w:color w:val="0000CC"/>
        </w:rPr>
        <w:t>2.2</w:t>
      </w:r>
      <w:r w:rsidR="00C83446" w:rsidRPr="00C83446">
        <w:rPr>
          <w:b/>
          <w:color w:val="0000CC"/>
        </w:rPr>
        <w:t xml:space="preserve">. </w:t>
      </w:r>
      <w:r w:rsidR="00486170" w:rsidRPr="00C83446">
        <w:rPr>
          <w:b/>
          <w:color w:val="0000CC"/>
        </w:rPr>
        <w:t>Hình thức đề xuất đặt hàng, đặt</w:t>
      </w:r>
      <w:r w:rsidR="00486170" w:rsidRPr="00C83446">
        <w:rPr>
          <w:b/>
          <w:color w:val="0000CC"/>
          <w:spacing w:val="-3"/>
        </w:rPr>
        <w:t xml:space="preserve"> </w:t>
      </w:r>
      <w:r w:rsidR="00486170" w:rsidRPr="00C83446">
        <w:rPr>
          <w:b/>
          <w:color w:val="0000CC"/>
        </w:rPr>
        <w:t>hàng</w:t>
      </w:r>
    </w:p>
    <w:p w:rsidR="003265B1" w:rsidRPr="00C83446" w:rsidRDefault="00486170" w:rsidP="00C83446">
      <w:pPr>
        <w:pStyle w:val="ListParagraph"/>
        <w:numPr>
          <w:ilvl w:val="0"/>
          <w:numId w:val="6"/>
        </w:numPr>
        <w:tabs>
          <w:tab w:val="left" w:pos="1162"/>
        </w:tabs>
        <w:spacing w:before="80"/>
        <w:ind w:hanging="261"/>
        <w:rPr>
          <w:b/>
          <w:i/>
          <w:color w:val="0000CC"/>
          <w:sz w:val="26"/>
          <w:szCs w:val="26"/>
        </w:rPr>
      </w:pPr>
      <w:r w:rsidRPr="00C83446">
        <w:rPr>
          <w:b/>
          <w:i/>
          <w:color w:val="0000CC"/>
          <w:sz w:val="26"/>
          <w:szCs w:val="26"/>
        </w:rPr>
        <w:t>Đề xuất đặt</w:t>
      </w:r>
      <w:r w:rsidRPr="00C83446">
        <w:rPr>
          <w:b/>
          <w:i/>
          <w:color w:val="0000CC"/>
          <w:spacing w:val="-2"/>
          <w:sz w:val="26"/>
          <w:szCs w:val="26"/>
        </w:rPr>
        <w:t xml:space="preserve"> </w:t>
      </w:r>
      <w:r w:rsidRPr="00C83446">
        <w:rPr>
          <w:b/>
          <w:i/>
          <w:color w:val="0000CC"/>
          <w:sz w:val="26"/>
          <w:szCs w:val="26"/>
        </w:rPr>
        <w:t>hàng</w:t>
      </w:r>
    </w:p>
    <w:p w:rsidR="003265B1" w:rsidRPr="00C83446" w:rsidRDefault="00486170" w:rsidP="00C83446">
      <w:pPr>
        <w:pStyle w:val="BodyText"/>
        <w:spacing w:before="80"/>
        <w:ind w:left="182" w:right="682" w:firstLine="719"/>
        <w:jc w:val="both"/>
        <w:rPr>
          <w:color w:val="0000CC"/>
        </w:rPr>
      </w:pPr>
      <w:r w:rsidRPr="00C83446">
        <w:rPr>
          <w:color w:val="0000CC"/>
        </w:rPr>
        <w:t>Các tổ chức, cá nhân trong và ngoài tỉnh gửi đề xuất đăng ký nhiệm vụ KH&amp;CN về Sở KH&amp;CN Vĩnh Long trên cơ sở định hướng phát triển kinh tế của địa phương, của các ngành, lĩnh vực được nêu ở mục 2.1.</w:t>
      </w:r>
    </w:p>
    <w:p w:rsidR="003265B1" w:rsidRPr="00C83446" w:rsidRDefault="00486170" w:rsidP="00C83446">
      <w:pPr>
        <w:pStyle w:val="ListParagraph"/>
        <w:numPr>
          <w:ilvl w:val="0"/>
          <w:numId w:val="6"/>
        </w:numPr>
        <w:tabs>
          <w:tab w:val="left" w:pos="1162"/>
        </w:tabs>
        <w:spacing w:before="80"/>
        <w:ind w:hanging="261"/>
        <w:rPr>
          <w:b/>
          <w:i/>
          <w:color w:val="0000CC"/>
          <w:sz w:val="26"/>
          <w:szCs w:val="26"/>
        </w:rPr>
      </w:pPr>
      <w:r w:rsidRPr="00C83446">
        <w:rPr>
          <w:b/>
          <w:i/>
          <w:color w:val="0000CC"/>
          <w:sz w:val="26"/>
          <w:szCs w:val="26"/>
        </w:rPr>
        <w:t>Đặt</w:t>
      </w:r>
      <w:r w:rsidRPr="00C83446">
        <w:rPr>
          <w:b/>
          <w:i/>
          <w:color w:val="0000CC"/>
          <w:spacing w:val="-2"/>
          <w:sz w:val="26"/>
          <w:szCs w:val="26"/>
        </w:rPr>
        <w:t xml:space="preserve"> </w:t>
      </w:r>
      <w:r w:rsidRPr="00C83446">
        <w:rPr>
          <w:b/>
          <w:i/>
          <w:color w:val="0000CC"/>
          <w:sz w:val="26"/>
          <w:szCs w:val="26"/>
        </w:rPr>
        <w:t>hàng</w:t>
      </w:r>
    </w:p>
    <w:p w:rsidR="003265B1" w:rsidRPr="00C83446" w:rsidRDefault="00486170" w:rsidP="00C83446">
      <w:pPr>
        <w:pStyle w:val="ListParagraph"/>
        <w:numPr>
          <w:ilvl w:val="0"/>
          <w:numId w:val="5"/>
        </w:numPr>
        <w:tabs>
          <w:tab w:val="left" w:pos="1085"/>
        </w:tabs>
        <w:spacing w:before="80"/>
        <w:ind w:right="676" w:firstLine="719"/>
        <w:rPr>
          <w:color w:val="0000CC"/>
          <w:sz w:val="26"/>
          <w:szCs w:val="26"/>
        </w:rPr>
      </w:pPr>
      <w:r w:rsidRPr="00C83446">
        <w:rPr>
          <w:color w:val="0000CC"/>
          <w:sz w:val="26"/>
          <w:szCs w:val="26"/>
        </w:rPr>
        <w:t xml:space="preserve">Trên cơ sở định hướng phát triển kinh tế - xã hội của tỉnh, định hướng phát triển của địa phương, đơn vị mình. Đề nghị các Sở, ngành, UBND các huyện, thị, thành phố, các trường Đại học, doanh nghiệp trên địa bàn tỉnh đề xuất nhiệm vụ </w:t>
      </w:r>
      <w:r w:rsidRPr="00C83446">
        <w:rPr>
          <w:i/>
          <w:color w:val="0000CC"/>
          <w:sz w:val="26"/>
          <w:szCs w:val="26"/>
        </w:rPr>
        <w:t>(</w:t>
      </w:r>
      <w:r w:rsidR="00A729E8" w:rsidRPr="00C83446">
        <w:rPr>
          <w:i/>
          <w:color w:val="0000CC"/>
          <w:sz w:val="26"/>
          <w:szCs w:val="26"/>
        </w:rPr>
        <w:t>c</w:t>
      </w:r>
      <w:r w:rsidRPr="00C83446">
        <w:rPr>
          <w:i/>
          <w:color w:val="0000CC"/>
          <w:sz w:val="26"/>
          <w:szCs w:val="26"/>
        </w:rPr>
        <w:t xml:space="preserve">ó thể gửi đề xuất đặt hàng theo mẫu hoặc đề xuất với </w:t>
      </w:r>
      <w:r w:rsidRPr="00C83446">
        <w:rPr>
          <w:i/>
          <w:color w:val="0000CC"/>
          <w:spacing w:val="2"/>
          <w:sz w:val="26"/>
          <w:szCs w:val="26"/>
        </w:rPr>
        <w:t xml:space="preserve">Sở </w:t>
      </w:r>
      <w:r w:rsidRPr="00C83446">
        <w:rPr>
          <w:i/>
          <w:color w:val="0000CC"/>
          <w:sz w:val="26"/>
          <w:szCs w:val="26"/>
        </w:rPr>
        <w:t>KH&amp;CN để Sở KH&amp;CN đặt hàng các nhà khoa học)</w:t>
      </w:r>
      <w:r w:rsidRPr="00C83446">
        <w:rPr>
          <w:color w:val="0000CC"/>
          <w:sz w:val="26"/>
          <w:szCs w:val="26"/>
        </w:rPr>
        <w:t>. Trong đó cần đặc biệt lưu ý các cơ quan, đơn vị đặt hàng có cam kết triển khai ứng dụng kết quả nghiên cứu sau khi nghiệm</w:t>
      </w:r>
      <w:r w:rsidRPr="00C83446">
        <w:rPr>
          <w:color w:val="0000CC"/>
          <w:spacing w:val="-12"/>
          <w:sz w:val="26"/>
          <w:szCs w:val="26"/>
        </w:rPr>
        <w:t xml:space="preserve"> </w:t>
      </w:r>
      <w:r w:rsidRPr="00C83446">
        <w:rPr>
          <w:color w:val="0000CC"/>
          <w:sz w:val="26"/>
          <w:szCs w:val="26"/>
        </w:rPr>
        <w:t>thu.</w:t>
      </w:r>
    </w:p>
    <w:p w:rsidR="003265B1" w:rsidRPr="00C83446" w:rsidRDefault="00486170" w:rsidP="00C83446">
      <w:pPr>
        <w:pStyle w:val="ListParagraph"/>
        <w:numPr>
          <w:ilvl w:val="0"/>
          <w:numId w:val="5"/>
        </w:numPr>
        <w:tabs>
          <w:tab w:val="left" w:pos="1070"/>
        </w:tabs>
        <w:spacing w:before="80"/>
        <w:ind w:right="681" w:firstLine="719"/>
        <w:rPr>
          <w:color w:val="0000CC"/>
          <w:sz w:val="26"/>
          <w:szCs w:val="26"/>
        </w:rPr>
      </w:pPr>
      <w:r w:rsidRPr="00C83446">
        <w:rPr>
          <w:color w:val="0000CC"/>
          <w:sz w:val="26"/>
          <w:szCs w:val="26"/>
        </w:rPr>
        <w:t>Nhiệm vụ KH&amp;CN đặt hàng có thể là nhiệm vụ KHCN cấp tỉnh hoặc đề nghị tỉnh đăng ký đặt hàng với Bộ KH&amp;CN ở nhiệm vụ KHCN cấp Bộ hoặc cấp Quốc</w:t>
      </w:r>
      <w:r w:rsidRPr="00C83446">
        <w:rPr>
          <w:color w:val="0000CC"/>
          <w:spacing w:val="-29"/>
          <w:sz w:val="26"/>
          <w:szCs w:val="26"/>
        </w:rPr>
        <w:t xml:space="preserve"> </w:t>
      </w:r>
      <w:r w:rsidRPr="00C83446">
        <w:rPr>
          <w:color w:val="0000CC"/>
          <w:sz w:val="26"/>
          <w:szCs w:val="26"/>
        </w:rPr>
        <w:t>gia.</w:t>
      </w:r>
    </w:p>
    <w:p w:rsidR="003265B1" w:rsidRPr="00C83446" w:rsidRDefault="00486170" w:rsidP="00C83446">
      <w:pPr>
        <w:pStyle w:val="ListParagraph"/>
        <w:numPr>
          <w:ilvl w:val="0"/>
          <w:numId w:val="6"/>
        </w:numPr>
        <w:tabs>
          <w:tab w:val="left" w:pos="1147"/>
        </w:tabs>
        <w:spacing w:before="80"/>
        <w:ind w:left="1146" w:hanging="246"/>
        <w:rPr>
          <w:b/>
          <w:i/>
          <w:color w:val="0000CC"/>
          <w:sz w:val="26"/>
          <w:szCs w:val="26"/>
        </w:rPr>
      </w:pPr>
      <w:r w:rsidRPr="00C83446">
        <w:rPr>
          <w:b/>
          <w:i/>
          <w:color w:val="0000CC"/>
          <w:sz w:val="26"/>
          <w:szCs w:val="26"/>
        </w:rPr>
        <w:t>Ưu tiên triển khai nhiệm</w:t>
      </w:r>
      <w:r w:rsidRPr="00C83446">
        <w:rPr>
          <w:b/>
          <w:i/>
          <w:color w:val="0000CC"/>
          <w:spacing w:val="-1"/>
          <w:sz w:val="26"/>
          <w:szCs w:val="26"/>
        </w:rPr>
        <w:t xml:space="preserve"> </w:t>
      </w:r>
      <w:r w:rsidRPr="00C83446">
        <w:rPr>
          <w:b/>
          <w:i/>
          <w:color w:val="0000CC"/>
          <w:sz w:val="26"/>
          <w:szCs w:val="26"/>
        </w:rPr>
        <w:t>vụ</w:t>
      </w:r>
    </w:p>
    <w:p w:rsidR="008E4578" w:rsidRPr="00C83446" w:rsidRDefault="008E4578" w:rsidP="00C83446">
      <w:pPr>
        <w:pStyle w:val="BodyText"/>
        <w:spacing w:before="80"/>
        <w:ind w:left="182" w:right="674" w:firstLine="719"/>
        <w:jc w:val="both"/>
        <w:rPr>
          <w:color w:val="0000CC"/>
        </w:rPr>
      </w:pPr>
      <w:r w:rsidRPr="00C83446">
        <w:rPr>
          <w:color w:val="0000CC"/>
        </w:rPr>
        <w:t xml:space="preserve">- </w:t>
      </w:r>
      <w:r w:rsidR="00486170" w:rsidRPr="00C83446">
        <w:rPr>
          <w:color w:val="0000CC"/>
        </w:rPr>
        <w:t>Ưu tiên</w:t>
      </w:r>
      <w:r w:rsidRPr="00C83446">
        <w:rPr>
          <w:color w:val="0000CC"/>
        </w:rPr>
        <w:t xml:space="preserve"> thứ 1:</w:t>
      </w:r>
      <w:r w:rsidR="00486170" w:rsidRPr="00C83446">
        <w:rPr>
          <w:color w:val="0000CC"/>
        </w:rPr>
        <w:t xml:space="preserve"> </w:t>
      </w:r>
      <w:r w:rsidRPr="00C83446">
        <w:rPr>
          <w:color w:val="0000CC"/>
        </w:rPr>
        <w:t>Đ</w:t>
      </w:r>
      <w:r w:rsidR="00486170" w:rsidRPr="00C83446">
        <w:rPr>
          <w:color w:val="0000CC"/>
        </w:rPr>
        <w:t>ối với những đề xuất đặt hàng, hình thức</w:t>
      </w:r>
      <w:r w:rsidR="00BA38B6" w:rsidRPr="00C83446">
        <w:rPr>
          <w:color w:val="0000CC"/>
        </w:rPr>
        <w:t>:</w:t>
      </w:r>
      <w:r w:rsidR="00486170" w:rsidRPr="00C83446">
        <w:rPr>
          <w:color w:val="0000CC"/>
        </w:rPr>
        <w:t xml:space="preserve"> là</w:t>
      </w:r>
      <w:r w:rsidR="00BA38B6" w:rsidRPr="00C83446">
        <w:rPr>
          <w:color w:val="0000CC"/>
        </w:rPr>
        <w:t xml:space="preserve"> Chương trình khoa học,</w:t>
      </w:r>
      <w:r w:rsidR="00486170" w:rsidRPr="00C83446">
        <w:rPr>
          <w:color w:val="0000CC"/>
        </w:rPr>
        <w:t xml:space="preserve"> Dự án sản xuất thử nghiệm, Dự án khoa học và công nghệ. </w:t>
      </w:r>
    </w:p>
    <w:p w:rsidR="003265B1" w:rsidRPr="00C83446" w:rsidRDefault="008E4578" w:rsidP="00C83446">
      <w:pPr>
        <w:pStyle w:val="BodyText"/>
        <w:spacing w:before="80"/>
        <w:ind w:left="182" w:right="674" w:firstLine="719"/>
        <w:jc w:val="both"/>
        <w:rPr>
          <w:color w:val="0000CC"/>
        </w:rPr>
      </w:pPr>
      <w:r w:rsidRPr="00C83446">
        <w:rPr>
          <w:color w:val="0000CC"/>
        </w:rPr>
        <w:t xml:space="preserve">- Ưu tiên thứ 2: </w:t>
      </w:r>
      <w:r w:rsidR="00486170" w:rsidRPr="00C83446">
        <w:rPr>
          <w:color w:val="0000CC"/>
        </w:rPr>
        <w:t xml:space="preserve">Đối với </w:t>
      </w:r>
      <w:r w:rsidRPr="00C83446">
        <w:rPr>
          <w:color w:val="0000CC"/>
        </w:rPr>
        <w:t xml:space="preserve">hình thức </w:t>
      </w:r>
      <w:r w:rsidR="00486170" w:rsidRPr="00C83446">
        <w:rPr>
          <w:color w:val="0000CC"/>
        </w:rPr>
        <w:t>đề tài, ưu tiên các đề tài gắn nghiên cứu ứng dụng và triển khai thực nghiệm.</w:t>
      </w:r>
    </w:p>
    <w:p w:rsidR="003265B1" w:rsidRPr="00C83446" w:rsidRDefault="008E4578" w:rsidP="00C83446">
      <w:pPr>
        <w:pStyle w:val="BodyText"/>
        <w:spacing w:before="80"/>
        <w:ind w:left="182" w:right="678" w:firstLine="719"/>
        <w:jc w:val="both"/>
        <w:rPr>
          <w:color w:val="0000CC"/>
        </w:rPr>
      </w:pPr>
      <w:r w:rsidRPr="00C83446">
        <w:rPr>
          <w:color w:val="0000CC"/>
        </w:rPr>
        <w:t xml:space="preserve">- </w:t>
      </w:r>
      <w:r w:rsidR="00486170" w:rsidRPr="00C83446">
        <w:rPr>
          <w:color w:val="0000CC"/>
        </w:rPr>
        <w:t>Ưu tiên các nhiệm vụ triển khai ứng dụng công nghệ 4.0, công nghệ sinh học, công nghệ vật liệu mới, sử dụng tiết kiệm năng lượng, công nghệ sạch.</w:t>
      </w:r>
    </w:p>
    <w:p w:rsidR="003265B1" w:rsidRPr="00A729E8" w:rsidRDefault="00486170" w:rsidP="008E4578">
      <w:pPr>
        <w:pStyle w:val="Heading2"/>
        <w:numPr>
          <w:ilvl w:val="0"/>
          <w:numId w:val="12"/>
        </w:numPr>
        <w:tabs>
          <w:tab w:val="left" w:pos="1291"/>
        </w:tabs>
        <w:spacing w:before="126"/>
        <w:ind w:hanging="750"/>
        <w:rPr>
          <w:color w:val="0000CC"/>
        </w:rPr>
      </w:pPr>
      <w:r w:rsidRPr="00A729E8">
        <w:rPr>
          <w:color w:val="0000CC"/>
        </w:rPr>
        <w:lastRenderedPageBreak/>
        <w:t>Thời gian tiếp nhận đề xuất đặt hàng, đặt</w:t>
      </w:r>
      <w:r w:rsidRPr="00A729E8">
        <w:rPr>
          <w:color w:val="0000CC"/>
          <w:spacing w:val="-9"/>
        </w:rPr>
        <w:t xml:space="preserve"> </w:t>
      </w:r>
      <w:r w:rsidRPr="00A729E8">
        <w:rPr>
          <w:color w:val="0000CC"/>
        </w:rPr>
        <w:t>hàng.</w:t>
      </w:r>
    </w:p>
    <w:p w:rsidR="003265B1" w:rsidRPr="00A729E8" w:rsidRDefault="00486170" w:rsidP="00141D26">
      <w:pPr>
        <w:spacing w:before="143" w:line="264" w:lineRule="auto"/>
        <w:ind w:left="182" w:right="673" w:firstLine="719"/>
        <w:jc w:val="both"/>
        <w:rPr>
          <w:color w:val="0000CC"/>
          <w:sz w:val="26"/>
          <w:szCs w:val="26"/>
        </w:rPr>
      </w:pPr>
      <w:r w:rsidRPr="00A729E8">
        <w:rPr>
          <w:color w:val="0000CC"/>
          <w:sz w:val="26"/>
          <w:szCs w:val="26"/>
        </w:rPr>
        <w:t xml:space="preserve">Sở Khoa học và công nghệ tỉnh Vĩnh Long tiếp nhận đề xuất đặt hàng, </w:t>
      </w:r>
      <w:r w:rsidR="008E4578">
        <w:rPr>
          <w:color w:val="0000CC"/>
          <w:sz w:val="26"/>
          <w:szCs w:val="26"/>
        </w:rPr>
        <w:t>nhiệm vụ KHCN</w:t>
      </w:r>
      <w:r w:rsidRPr="00A729E8">
        <w:rPr>
          <w:color w:val="0000CC"/>
          <w:sz w:val="26"/>
          <w:szCs w:val="26"/>
        </w:rPr>
        <w:t xml:space="preserve"> từ ngày ra thông báo </w:t>
      </w:r>
      <w:r w:rsidRPr="00A729E8">
        <w:rPr>
          <w:b/>
          <w:color w:val="0000CC"/>
          <w:sz w:val="26"/>
          <w:szCs w:val="26"/>
        </w:rPr>
        <w:t>đến hết ngày 1</w:t>
      </w:r>
      <w:r w:rsidR="00A729E8" w:rsidRPr="00A729E8">
        <w:rPr>
          <w:b/>
          <w:color w:val="0000CC"/>
          <w:sz w:val="26"/>
          <w:szCs w:val="26"/>
        </w:rPr>
        <w:t>5</w:t>
      </w:r>
      <w:r w:rsidRPr="00A729E8">
        <w:rPr>
          <w:b/>
          <w:color w:val="0000CC"/>
          <w:sz w:val="26"/>
          <w:szCs w:val="26"/>
        </w:rPr>
        <w:t xml:space="preserve"> tháng </w:t>
      </w:r>
      <w:r w:rsidR="00A729E8" w:rsidRPr="00A729E8">
        <w:rPr>
          <w:b/>
          <w:color w:val="0000CC"/>
          <w:sz w:val="26"/>
          <w:szCs w:val="26"/>
        </w:rPr>
        <w:t>6 năm 2021</w:t>
      </w:r>
      <w:r w:rsidRPr="00A729E8">
        <w:rPr>
          <w:b/>
          <w:color w:val="0000CC"/>
          <w:sz w:val="26"/>
          <w:szCs w:val="26"/>
        </w:rPr>
        <w:t xml:space="preserve"> </w:t>
      </w:r>
      <w:r w:rsidRPr="00A729E8">
        <w:rPr>
          <w:i/>
          <w:color w:val="0000CC"/>
          <w:sz w:val="26"/>
          <w:szCs w:val="26"/>
        </w:rPr>
        <w:t>(Những đề xuất, đề xuất đặt hàng gửi sau ngày 1</w:t>
      </w:r>
      <w:r w:rsidR="00141D26">
        <w:rPr>
          <w:i/>
          <w:color w:val="0000CC"/>
          <w:sz w:val="26"/>
          <w:szCs w:val="26"/>
        </w:rPr>
        <w:t>5</w:t>
      </w:r>
      <w:r w:rsidRPr="00A729E8">
        <w:rPr>
          <w:i/>
          <w:color w:val="0000CC"/>
          <w:sz w:val="26"/>
          <w:szCs w:val="26"/>
        </w:rPr>
        <w:t>/</w:t>
      </w:r>
      <w:r w:rsidR="00141D26">
        <w:rPr>
          <w:i/>
          <w:color w:val="0000CC"/>
          <w:sz w:val="26"/>
          <w:szCs w:val="26"/>
        </w:rPr>
        <w:t>6</w:t>
      </w:r>
      <w:r w:rsidRPr="00A729E8">
        <w:rPr>
          <w:i/>
          <w:color w:val="0000CC"/>
          <w:sz w:val="26"/>
          <w:szCs w:val="26"/>
        </w:rPr>
        <w:t>/202</w:t>
      </w:r>
      <w:r w:rsidR="00141D26">
        <w:rPr>
          <w:i/>
          <w:color w:val="0000CC"/>
          <w:sz w:val="26"/>
          <w:szCs w:val="26"/>
        </w:rPr>
        <w:t>1</w:t>
      </w:r>
      <w:r w:rsidRPr="00A729E8">
        <w:rPr>
          <w:i/>
          <w:color w:val="0000CC"/>
          <w:sz w:val="26"/>
          <w:szCs w:val="26"/>
        </w:rPr>
        <w:t xml:space="preserve"> sẽ được tiếp</w:t>
      </w:r>
      <w:r w:rsidRPr="00A729E8">
        <w:rPr>
          <w:i/>
          <w:color w:val="0000CC"/>
          <w:spacing w:val="40"/>
          <w:sz w:val="26"/>
          <w:szCs w:val="26"/>
        </w:rPr>
        <w:t xml:space="preserve"> </w:t>
      </w:r>
      <w:r w:rsidRPr="00A729E8">
        <w:rPr>
          <w:i/>
          <w:color w:val="0000CC"/>
          <w:sz w:val="26"/>
          <w:szCs w:val="26"/>
        </w:rPr>
        <w:t>nhận</w:t>
      </w:r>
      <w:r w:rsidRPr="00A729E8">
        <w:rPr>
          <w:i/>
          <w:color w:val="0000CC"/>
          <w:spacing w:val="41"/>
          <w:sz w:val="26"/>
          <w:szCs w:val="26"/>
        </w:rPr>
        <w:t xml:space="preserve"> </w:t>
      </w:r>
      <w:r w:rsidRPr="00A729E8">
        <w:rPr>
          <w:i/>
          <w:color w:val="0000CC"/>
          <w:sz w:val="26"/>
          <w:szCs w:val="26"/>
        </w:rPr>
        <w:t>và</w:t>
      </w:r>
      <w:r w:rsidRPr="00A729E8">
        <w:rPr>
          <w:i/>
          <w:color w:val="0000CC"/>
          <w:spacing w:val="40"/>
          <w:sz w:val="26"/>
          <w:szCs w:val="26"/>
        </w:rPr>
        <w:t xml:space="preserve"> </w:t>
      </w:r>
      <w:r w:rsidRPr="00A729E8">
        <w:rPr>
          <w:i/>
          <w:color w:val="0000CC"/>
          <w:sz w:val="26"/>
          <w:szCs w:val="26"/>
        </w:rPr>
        <w:t>đưa</w:t>
      </w:r>
      <w:r w:rsidRPr="00A729E8">
        <w:rPr>
          <w:i/>
          <w:color w:val="0000CC"/>
          <w:spacing w:val="42"/>
          <w:sz w:val="26"/>
          <w:szCs w:val="26"/>
        </w:rPr>
        <w:t xml:space="preserve"> </w:t>
      </w:r>
      <w:r w:rsidRPr="00A729E8">
        <w:rPr>
          <w:i/>
          <w:color w:val="0000CC"/>
          <w:sz w:val="26"/>
          <w:szCs w:val="26"/>
        </w:rPr>
        <w:t>vào</w:t>
      </w:r>
      <w:r w:rsidRPr="00A729E8">
        <w:rPr>
          <w:i/>
          <w:color w:val="0000CC"/>
          <w:spacing w:val="43"/>
          <w:sz w:val="26"/>
          <w:szCs w:val="26"/>
        </w:rPr>
        <w:t xml:space="preserve"> </w:t>
      </w:r>
      <w:r w:rsidRPr="00A729E8">
        <w:rPr>
          <w:i/>
          <w:color w:val="0000CC"/>
          <w:sz w:val="26"/>
          <w:szCs w:val="26"/>
        </w:rPr>
        <w:t>danh</w:t>
      </w:r>
      <w:r w:rsidRPr="00A729E8">
        <w:rPr>
          <w:i/>
          <w:color w:val="0000CC"/>
          <w:spacing w:val="41"/>
          <w:sz w:val="26"/>
          <w:szCs w:val="26"/>
        </w:rPr>
        <w:t xml:space="preserve"> </w:t>
      </w:r>
      <w:r w:rsidRPr="00A729E8">
        <w:rPr>
          <w:i/>
          <w:color w:val="0000CC"/>
          <w:sz w:val="26"/>
          <w:szCs w:val="26"/>
        </w:rPr>
        <w:t>mục</w:t>
      </w:r>
      <w:r w:rsidRPr="00A729E8">
        <w:rPr>
          <w:i/>
          <w:color w:val="0000CC"/>
          <w:spacing w:val="40"/>
          <w:sz w:val="26"/>
          <w:szCs w:val="26"/>
        </w:rPr>
        <w:t xml:space="preserve"> </w:t>
      </w:r>
      <w:r w:rsidRPr="00A729E8">
        <w:rPr>
          <w:i/>
          <w:color w:val="0000CC"/>
          <w:sz w:val="26"/>
          <w:szCs w:val="26"/>
        </w:rPr>
        <w:t>sơ</w:t>
      </w:r>
      <w:r w:rsidRPr="00A729E8">
        <w:rPr>
          <w:i/>
          <w:color w:val="0000CC"/>
          <w:spacing w:val="42"/>
          <w:sz w:val="26"/>
          <w:szCs w:val="26"/>
        </w:rPr>
        <w:t xml:space="preserve"> </w:t>
      </w:r>
      <w:r w:rsidRPr="00A729E8">
        <w:rPr>
          <w:i/>
          <w:color w:val="0000CC"/>
          <w:sz w:val="26"/>
          <w:szCs w:val="26"/>
        </w:rPr>
        <w:t>bộ</w:t>
      </w:r>
      <w:r w:rsidRPr="00A729E8">
        <w:rPr>
          <w:i/>
          <w:color w:val="0000CC"/>
          <w:spacing w:val="41"/>
          <w:sz w:val="26"/>
          <w:szCs w:val="26"/>
        </w:rPr>
        <w:t xml:space="preserve"> </w:t>
      </w:r>
      <w:r w:rsidRPr="00A729E8">
        <w:rPr>
          <w:i/>
          <w:color w:val="0000CC"/>
          <w:sz w:val="26"/>
          <w:szCs w:val="26"/>
        </w:rPr>
        <w:t>nhiệm</w:t>
      </w:r>
      <w:r w:rsidRPr="00A729E8">
        <w:rPr>
          <w:i/>
          <w:color w:val="0000CC"/>
          <w:spacing w:val="40"/>
          <w:sz w:val="26"/>
          <w:szCs w:val="26"/>
        </w:rPr>
        <w:t xml:space="preserve"> </w:t>
      </w:r>
      <w:r w:rsidRPr="00A729E8">
        <w:rPr>
          <w:i/>
          <w:color w:val="0000CC"/>
          <w:sz w:val="26"/>
          <w:szCs w:val="26"/>
        </w:rPr>
        <w:t>vụ</w:t>
      </w:r>
      <w:r w:rsidRPr="00A729E8">
        <w:rPr>
          <w:i/>
          <w:color w:val="0000CC"/>
          <w:spacing w:val="41"/>
          <w:sz w:val="26"/>
          <w:szCs w:val="26"/>
        </w:rPr>
        <w:t xml:space="preserve"> </w:t>
      </w:r>
      <w:r w:rsidRPr="00A729E8">
        <w:rPr>
          <w:i/>
          <w:color w:val="0000CC"/>
          <w:sz w:val="26"/>
          <w:szCs w:val="26"/>
        </w:rPr>
        <w:t>KH&amp;CN</w:t>
      </w:r>
      <w:r w:rsidRPr="00A729E8">
        <w:rPr>
          <w:i/>
          <w:color w:val="0000CC"/>
          <w:spacing w:val="40"/>
          <w:sz w:val="26"/>
          <w:szCs w:val="26"/>
        </w:rPr>
        <w:t xml:space="preserve"> </w:t>
      </w:r>
      <w:r w:rsidRPr="00A729E8">
        <w:rPr>
          <w:i/>
          <w:color w:val="0000CC"/>
          <w:sz w:val="26"/>
          <w:szCs w:val="26"/>
        </w:rPr>
        <w:t>ở</w:t>
      </w:r>
      <w:r w:rsidRPr="00A729E8">
        <w:rPr>
          <w:i/>
          <w:color w:val="0000CC"/>
          <w:spacing w:val="42"/>
          <w:sz w:val="26"/>
          <w:szCs w:val="26"/>
        </w:rPr>
        <w:t xml:space="preserve"> </w:t>
      </w:r>
      <w:r w:rsidRPr="00A729E8">
        <w:rPr>
          <w:i/>
          <w:color w:val="0000CC"/>
          <w:sz w:val="26"/>
          <w:szCs w:val="26"/>
        </w:rPr>
        <w:t>năm</w:t>
      </w:r>
      <w:r w:rsidRPr="00A729E8">
        <w:rPr>
          <w:i/>
          <w:color w:val="0000CC"/>
          <w:spacing w:val="42"/>
          <w:sz w:val="26"/>
          <w:szCs w:val="26"/>
        </w:rPr>
        <w:t xml:space="preserve"> </w:t>
      </w:r>
      <w:r w:rsidRPr="00A729E8">
        <w:rPr>
          <w:i/>
          <w:color w:val="0000CC"/>
          <w:sz w:val="26"/>
          <w:szCs w:val="26"/>
        </w:rPr>
        <w:t>tiếp</w:t>
      </w:r>
      <w:r w:rsidRPr="00A729E8">
        <w:rPr>
          <w:i/>
          <w:color w:val="0000CC"/>
          <w:spacing w:val="41"/>
          <w:sz w:val="26"/>
          <w:szCs w:val="26"/>
        </w:rPr>
        <w:t xml:space="preserve"> </w:t>
      </w:r>
      <w:r w:rsidRPr="00A729E8">
        <w:rPr>
          <w:i/>
          <w:color w:val="0000CC"/>
          <w:sz w:val="26"/>
          <w:szCs w:val="26"/>
        </w:rPr>
        <w:t>theo</w:t>
      </w:r>
      <w:r w:rsidRPr="00A729E8">
        <w:rPr>
          <w:i/>
          <w:color w:val="0000CC"/>
          <w:spacing w:val="41"/>
          <w:sz w:val="26"/>
          <w:szCs w:val="26"/>
        </w:rPr>
        <w:t xml:space="preserve"> </w:t>
      </w:r>
      <w:r w:rsidRPr="00A729E8">
        <w:rPr>
          <w:i/>
          <w:color w:val="0000CC"/>
          <w:sz w:val="26"/>
          <w:szCs w:val="26"/>
        </w:rPr>
        <w:t>(trừ</w:t>
      </w:r>
      <w:r w:rsidRPr="00A729E8">
        <w:rPr>
          <w:i/>
          <w:color w:val="0000CC"/>
          <w:spacing w:val="40"/>
          <w:sz w:val="26"/>
          <w:szCs w:val="26"/>
        </w:rPr>
        <w:t xml:space="preserve"> </w:t>
      </w:r>
      <w:r w:rsidRPr="00A729E8">
        <w:rPr>
          <w:i/>
          <w:color w:val="0000CC"/>
          <w:sz w:val="26"/>
          <w:szCs w:val="26"/>
        </w:rPr>
        <w:t>các</w:t>
      </w:r>
      <w:r w:rsidR="00141D26">
        <w:rPr>
          <w:i/>
          <w:color w:val="0000CC"/>
          <w:sz w:val="26"/>
          <w:szCs w:val="26"/>
        </w:rPr>
        <w:t xml:space="preserve"> </w:t>
      </w:r>
      <w:r w:rsidRPr="00A729E8">
        <w:rPr>
          <w:i/>
          <w:color w:val="0000CC"/>
          <w:sz w:val="26"/>
          <w:szCs w:val="26"/>
        </w:rPr>
        <w:t>trường hợp có tính khẩn cấp, đặc biệt quan trọng giải quyết yêu cầu của tỉnh về an ninh, quốc phòng, thiên tai, dịch bệnh và phát triển KH&amp;CN</w:t>
      </w:r>
      <w:r w:rsidRPr="00A729E8">
        <w:rPr>
          <w:i/>
          <w:color w:val="0000CC"/>
          <w:spacing w:val="-2"/>
          <w:sz w:val="26"/>
          <w:szCs w:val="26"/>
        </w:rPr>
        <w:t xml:space="preserve"> </w:t>
      </w:r>
      <w:r w:rsidRPr="00A729E8">
        <w:rPr>
          <w:i/>
          <w:color w:val="0000CC"/>
          <w:sz w:val="26"/>
          <w:szCs w:val="26"/>
        </w:rPr>
        <w:t>)</w:t>
      </w:r>
      <w:r w:rsidRPr="00A729E8">
        <w:rPr>
          <w:color w:val="0000CC"/>
          <w:sz w:val="26"/>
          <w:szCs w:val="26"/>
        </w:rPr>
        <w:t>.</w:t>
      </w:r>
    </w:p>
    <w:p w:rsidR="003265B1" w:rsidRPr="00A729E8" w:rsidRDefault="00486170" w:rsidP="00141D26">
      <w:pPr>
        <w:pStyle w:val="BodyText"/>
        <w:spacing w:before="60"/>
        <w:ind w:left="907"/>
        <w:rPr>
          <w:color w:val="0000CC"/>
        </w:rPr>
      </w:pPr>
      <w:r w:rsidRPr="00A729E8">
        <w:rPr>
          <w:color w:val="0000CC"/>
        </w:rPr>
        <w:t>Các biểu mẫu đề xuất đặt hàng:</w:t>
      </w:r>
    </w:p>
    <w:p w:rsidR="003265B1" w:rsidRPr="00A729E8" w:rsidRDefault="00486170">
      <w:pPr>
        <w:pStyle w:val="ListParagraph"/>
        <w:numPr>
          <w:ilvl w:val="0"/>
          <w:numId w:val="5"/>
        </w:numPr>
        <w:tabs>
          <w:tab w:val="left" w:pos="1054"/>
        </w:tabs>
        <w:spacing w:before="30"/>
        <w:ind w:left="1053" w:hanging="153"/>
        <w:jc w:val="left"/>
        <w:rPr>
          <w:b/>
          <w:i/>
          <w:color w:val="0000CC"/>
          <w:sz w:val="26"/>
          <w:szCs w:val="26"/>
        </w:rPr>
      </w:pPr>
      <w:r w:rsidRPr="00A729E8">
        <w:rPr>
          <w:color w:val="0000CC"/>
          <w:sz w:val="26"/>
          <w:szCs w:val="26"/>
        </w:rPr>
        <w:t>Đối với đề tài khoa học: Thực hiện theo mẫu</w:t>
      </w:r>
      <w:r w:rsidRPr="00A729E8">
        <w:rPr>
          <w:color w:val="0000CC"/>
          <w:spacing w:val="-4"/>
          <w:sz w:val="26"/>
          <w:szCs w:val="26"/>
        </w:rPr>
        <w:t xml:space="preserve"> </w:t>
      </w:r>
      <w:r w:rsidRPr="00A729E8">
        <w:rPr>
          <w:b/>
          <w:i/>
          <w:color w:val="0000CC"/>
          <w:sz w:val="26"/>
          <w:szCs w:val="26"/>
        </w:rPr>
        <w:t>A1-ĐXNV</w:t>
      </w:r>
    </w:p>
    <w:p w:rsidR="003265B1" w:rsidRPr="00A729E8" w:rsidRDefault="00486170">
      <w:pPr>
        <w:pStyle w:val="ListParagraph"/>
        <w:numPr>
          <w:ilvl w:val="0"/>
          <w:numId w:val="5"/>
        </w:numPr>
        <w:tabs>
          <w:tab w:val="left" w:pos="1054"/>
        </w:tabs>
        <w:spacing w:before="29"/>
        <w:ind w:left="1053" w:hanging="153"/>
        <w:jc w:val="left"/>
        <w:rPr>
          <w:b/>
          <w:i/>
          <w:color w:val="0000CC"/>
          <w:sz w:val="26"/>
          <w:szCs w:val="26"/>
        </w:rPr>
      </w:pPr>
      <w:r w:rsidRPr="00A729E8">
        <w:rPr>
          <w:color w:val="0000CC"/>
          <w:sz w:val="26"/>
          <w:szCs w:val="26"/>
        </w:rPr>
        <w:t>Đối với dự án sản xuất thử nghiệm: Thực hiện theo mẫu</w:t>
      </w:r>
      <w:r w:rsidRPr="00A729E8">
        <w:rPr>
          <w:color w:val="0000CC"/>
          <w:spacing w:val="-3"/>
          <w:sz w:val="26"/>
          <w:szCs w:val="26"/>
        </w:rPr>
        <w:t xml:space="preserve"> </w:t>
      </w:r>
      <w:r w:rsidRPr="00A729E8">
        <w:rPr>
          <w:b/>
          <w:i/>
          <w:color w:val="0000CC"/>
          <w:sz w:val="26"/>
          <w:szCs w:val="26"/>
        </w:rPr>
        <w:t>A2-ĐXNV</w:t>
      </w:r>
    </w:p>
    <w:p w:rsidR="003265B1" w:rsidRPr="00A729E8" w:rsidRDefault="00486170">
      <w:pPr>
        <w:pStyle w:val="ListParagraph"/>
        <w:numPr>
          <w:ilvl w:val="0"/>
          <w:numId w:val="5"/>
        </w:numPr>
        <w:tabs>
          <w:tab w:val="left" w:pos="1054"/>
        </w:tabs>
        <w:spacing w:before="30"/>
        <w:ind w:left="1053" w:hanging="153"/>
        <w:jc w:val="left"/>
        <w:rPr>
          <w:b/>
          <w:i/>
          <w:color w:val="0000CC"/>
          <w:sz w:val="26"/>
          <w:szCs w:val="26"/>
        </w:rPr>
      </w:pPr>
      <w:r w:rsidRPr="00A729E8">
        <w:rPr>
          <w:color w:val="0000CC"/>
          <w:sz w:val="26"/>
          <w:szCs w:val="26"/>
        </w:rPr>
        <w:t>Đối với dự án khoa học và công nghệ: Thực hiện theo mẫu</w:t>
      </w:r>
      <w:r w:rsidRPr="00A729E8">
        <w:rPr>
          <w:color w:val="0000CC"/>
          <w:spacing w:val="-2"/>
          <w:sz w:val="26"/>
          <w:szCs w:val="26"/>
        </w:rPr>
        <w:t xml:space="preserve"> </w:t>
      </w:r>
      <w:r w:rsidRPr="00A729E8">
        <w:rPr>
          <w:b/>
          <w:i/>
          <w:color w:val="0000CC"/>
          <w:sz w:val="26"/>
          <w:szCs w:val="26"/>
        </w:rPr>
        <w:t>A3-ĐXNV</w:t>
      </w:r>
    </w:p>
    <w:p w:rsidR="003265B1" w:rsidRPr="00A729E8" w:rsidRDefault="00486170">
      <w:pPr>
        <w:spacing w:before="30" w:line="264" w:lineRule="auto"/>
        <w:ind w:left="182" w:right="675" w:firstLine="784"/>
        <w:jc w:val="both"/>
        <w:rPr>
          <w:i/>
          <w:color w:val="0000CC"/>
          <w:sz w:val="26"/>
          <w:szCs w:val="26"/>
        </w:rPr>
      </w:pPr>
      <w:r w:rsidRPr="00A729E8">
        <w:rPr>
          <w:i/>
          <w:color w:val="0000CC"/>
          <w:sz w:val="26"/>
          <w:szCs w:val="26"/>
        </w:rPr>
        <w:t>(Thông báo đề xuất đặt hàng, đặt hàng và các biểu mẫu có tại trang thông tin điện tử của Sở khoa học và công nghệ tỉnh Vĩnh Long - skhcn.vinhlong.gov.vn ).</w:t>
      </w:r>
    </w:p>
    <w:p w:rsidR="003265B1" w:rsidRPr="00A729E8" w:rsidRDefault="00486170">
      <w:pPr>
        <w:spacing w:line="264" w:lineRule="auto"/>
        <w:ind w:left="182" w:right="682" w:firstLine="664"/>
        <w:jc w:val="both"/>
        <w:rPr>
          <w:color w:val="0000CC"/>
          <w:sz w:val="26"/>
          <w:szCs w:val="26"/>
        </w:rPr>
      </w:pPr>
      <w:r w:rsidRPr="00A729E8">
        <w:rPr>
          <w:b/>
          <w:color w:val="0000CC"/>
          <w:sz w:val="26"/>
          <w:szCs w:val="26"/>
        </w:rPr>
        <w:t xml:space="preserve">Nơi nhận: </w:t>
      </w:r>
      <w:r w:rsidRPr="00A729E8">
        <w:rPr>
          <w:color w:val="0000CC"/>
          <w:sz w:val="26"/>
          <w:szCs w:val="26"/>
        </w:rPr>
        <w:t>Phòng Quản lý Khoa học, Sở Khoa học và Công nghệ tỉnh Vĩnh Long, số 111 đường Nguyễn Huệ, Phường 2, Thành phố Vĩnh Long, tỉnh Vĩnh Long (</w:t>
      </w:r>
      <w:r w:rsidRPr="00A729E8">
        <w:rPr>
          <w:i/>
          <w:color w:val="0000CC"/>
          <w:sz w:val="26"/>
          <w:szCs w:val="26"/>
        </w:rPr>
        <w:t xml:space="preserve">ngoài văn bản giấy vui lòng gởi kèm file điện tử qua email để thuận lợi cho công tác tổng hợp, </w:t>
      </w:r>
      <w:r w:rsidRPr="00A729E8">
        <w:rPr>
          <w:color w:val="0000CC"/>
          <w:sz w:val="26"/>
          <w:szCs w:val="26"/>
        </w:rPr>
        <w:t xml:space="preserve">Email: </w:t>
      </w:r>
      <w:hyperlink r:id="rId7">
        <w:r w:rsidRPr="00A729E8">
          <w:rPr>
            <w:color w:val="0000CC"/>
            <w:sz w:val="26"/>
            <w:szCs w:val="26"/>
            <w:u w:val="single" w:color="000099"/>
          </w:rPr>
          <w:t>qlkhvinhlong2012@gmail.com</w:t>
        </w:r>
      </w:hyperlink>
      <w:r w:rsidRPr="00A729E8">
        <w:rPr>
          <w:color w:val="0000CC"/>
          <w:sz w:val="26"/>
          <w:szCs w:val="26"/>
        </w:rPr>
        <w:t>, số ĐT:</w:t>
      </w:r>
      <w:r w:rsidRPr="00A729E8">
        <w:rPr>
          <w:color w:val="0000CC"/>
          <w:spacing w:val="-6"/>
          <w:sz w:val="26"/>
          <w:szCs w:val="26"/>
        </w:rPr>
        <w:t xml:space="preserve"> </w:t>
      </w:r>
      <w:r w:rsidRPr="00A729E8">
        <w:rPr>
          <w:color w:val="0000CC"/>
          <w:sz w:val="26"/>
          <w:szCs w:val="26"/>
        </w:rPr>
        <w:t>02703.827201).</w:t>
      </w:r>
    </w:p>
    <w:p w:rsidR="003265B1" w:rsidRPr="00A729E8" w:rsidRDefault="008E4578" w:rsidP="008E4578">
      <w:pPr>
        <w:pStyle w:val="Heading2"/>
        <w:tabs>
          <w:tab w:val="left" w:pos="1200"/>
        </w:tabs>
        <w:spacing w:before="7" w:line="264" w:lineRule="auto"/>
        <w:ind w:right="684" w:firstLine="900"/>
        <w:rPr>
          <w:color w:val="0000CC"/>
        </w:rPr>
      </w:pPr>
      <w:r>
        <w:rPr>
          <w:color w:val="0000CC"/>
        </w:rPr>
        <w:t xml:space="preserve">4. </w:t>
      </w:r>
      <w:r w:rsidR="00486170" w:rsidRPr="00A729E8">
        <w:rPr>
          <w:color w:val="0000CC"/>
        </w:rPr>
        <w:t>Tổ chức hội đồng KHCN tư vấn xác định danh mục nhiệm vụ KHCN</w:t>
      </w:r>
      <w:r w:rsidR="00506CC8">
        <w:rPr>
          <w:color w:val="0000CC"/>
        </w:rPr>
        <w:t>.</w:t>
      </w:r>
    </w:p>
    <w:p w:rsidR="003265B1" w:rsidRPr="00A729E8" w:rsidRDefault="00486170">
      <w:pPr>
        <w:pStyle w:val="BodyText"/>
        <w:spacing w:line="264" w:lineRule="auto"/>
        <w:ind w:left="182" w:right="679" w:firstLine="599"/>
        <w:jc w:val="both"/>
        <w:rPr>
          <w:color w:val="0000CC"/>
        </w:rPr>
      </w:pPr>
      <w:r w:rsidRPr="00A729E8">
        <w:rPr>
          <w:color w:val="0000CC"/>
        </w:rPr>
        <w:t xml:space="preserve">Sở KH&amp;CN sẽ tổ chức hội đồng KHCN tư vấn xác định danh mục nhiệm vụ KHCN trình Chủ tịch UBND tỉnh </w:t>
      </w:r>
      <w:r w:rsidR="008E4578">
        <w:rPr>
          <w:color w:val="0000CC"/>
        </w:rPr>
        <w:t>theo quy định</w:t>
      </w:r>
      <w:r w:rsidRPr="00A729E8">
        <w:rPr>
          <w:color w:val="0000CC"/>
        </w:rPr>
        <w:t>. Danh mục nhiệm vụ KHCN</w:t>
      </w:r>
      <w:r w:rsidR="008E4578">
        <w:rPr>
          <w:color w:val="0000CC"/>
        </w:rPr>
        <w:t xml:space="preserve"> năm 2022</w:t>
      </w:r>
      <w:r w:rsidRPr="00A729E8">
        <w:rPr>
          <w:color w:val="0000CC"/>
        </w:rPr>
        <w:t xml:space="preserve"> sẽ được công bố trên trang thông tin điện tử của Sở khoa học và công nghệ tỉnh Vĩnh Long sau khi có quyết định của Chủ tịch UBND tỉnh.</w:t>
      </w:r>
    </w:p>
    <w:p w:rsidR="003265B1" w:rsidRPr="00A729E8" w:rsidRDefault="00486170">
      <w:pPr>
        <w:pStyle w:val="BodyText"/>
        <w:spacing w:before="113"/>
        <w:ind w:left="781"/>
        <w:jc w:val="both"/>
        <w:rPr>
          <w:color w:val="0000CC"/>
        </w:rPr>
      </w:pPr>
      <w:r w:rsidRPr="00A729E8">
        <w:rPr>
          <w:color w:val="0000CC"/>
        </w:rPr>
        <w:t>Trân trọng kính chào ./.</w:t>
      </w:r>
    </w:p>
    <w:p w:rsidR="003265B1" w:rsidRDefault="00486170">
      <w:pPr>
        <w:spacing w:before="33"/>
        <w:ind w:left="6291"/>
        <w:rPr>
          <w:b/>
          <w:sz w:val="28"/>
        </w:rPr>
      </w:pPr>
      <w:r>
        <w:rPr>
          <w:b/>
          <w:color w:val="000099"/>
          <w:sz w:val="28"/>
        </w:rPr>
        <w:t>GIÁM ĐỐC</w:t>
      </w:r>
    </w:p>
    <w:p w:rsidR="003265B1" w:rsidRDefault="00486170">
      <w:pPr>
        <w:pStyle w:val="Heading3"/>
        <w:spacing w:before="37"/>
        <w:jc w:val="left"/>
      </w:pPr>
      <w:r>
        <w:rPr>
          <w:color w:val="000099"/>
        </w:rPr>
        <w:t>Nơi nhận:</w:t>
      </w:r>
    </w:p>
    <w:p w:rsidR="003265B1" w:rsidRDefault="00486170">
      <w:pPr>
        <w:pStyle w:val="ListParagraph"/>
        <w:numPr>
          <w:ilvl w:val="0"/>
          <w:numId w:val="4"/>
        </w:numPr>
        <w:tabs>
          <w:tab w:val="left" w:pos="310"/>
        </w:tabs>
        <w:spacing w:before="19"/>
        <w:jc w:val="left"/>
      </w:pPr>
      <w:r>
        <w:rPr>
          <w:color w:val="000099"/>
        </w:rPr>
        <w:t>Như trên (danh</w:t>
      </w:r>
      <w:r>
        <w:rPr>
          <w:color w:val="000099"/>
          <w:spacing w:val="-3"/>
        </w:rPr>
        <w:t xml:space="preserve"> </w:t>
      </w:r>
      <w:r>
        <w:rPr>
          <w:color w:val="000099"/>
        </w:rPr>
        <w:t>sách);</w:t>
      </w:r>
    </w:p>
    <w:p w:rsidR="003265B1" w:rsidRDefault="00486170">
      <w:pPr>
        <w:pStyle w:val="ListParagraph"/>
        <w:numPr>
          <w:ilvl w:val="0"/>
          <w:numId w:val="4"/>
        </w:numPr>
        <w:tabs>
          <w:tab w:val="left" w:pos="307"/>
        </w:tabs>
        <w:spacing w:before="26"/>
        <w:ind w:left="306" w:hanging="125"/>
        <w:jc w:val="left"/>
      </w:pPr>
      <w:r>
        <w:rPr>
          <w:color w:val="000099"/>
        </w:rPr>
        <w:t>Trung tâm TT và TKKHCN (đăng</w:t>
      </w:r>
      <w:r>
        <w:rPr>
          <w:color w:val="000099"/>
          <w:spacing w:val="-10"/>
        </w:rPr>
        <w:t xml:space="preserve"> </w:t>
      </w:r>
      <w:r>
        <w:rPr>
          <w:color w:val="000099"/>
        </w:rPr>
        <w:t>Website);</w:t>
      </w:r>
    </w:p>
    <w:p w:rsidR="003265B1" w:rsidRPr="00A729E8" w:rsidRDefault="00486170" w:rsidP="00A729E8">
      <w:pPr>
        <w:pStyle w:val="ListParagraph"/>
        <w:numPr>
          <w:ilvl w:val="0"/>
          <w:numId w:val="4"/>
        </w:numPr>
        <w:tabs>
          <w:tab w:val="left" w:pos="307"/>
          <w:tab w:val="left" w:pos="5462"/>
        </w:tabs>
        <w:spacing w:before="32"/>
        <w:ind w:left="306" w:hanging="125"/>
        <w:jc w:val="left"/>
        <w:rPr>
          <w:sz w:val="28"/>
        </w:rPr>
        <w:sectPr w:rsidR="003265B1" w:rsidRPr="00A729E8">
          <w:footerReference w:type="default" r:id="rId8"/>
          <w:pgSz w:w="11910" w:h="16850"/>
          <w:pgMar w:top="900" w:right="340" w:bottom="1000" w:left="1520" w:header="0" w:footer="813" w:gutter="0"/>
          <w:cols w:space="720"/>
        </w:sectPr>
      </w:pPr>
      <w:r w:rsidRPr="00A729E8">
        <w:rPr>
          <w:color w:val="000099"/>
        </w:rPr>
        <w:t>Lưu: VT, QLKH.</w:t>
      </w:r>
      <w:r w:rsidRPr="00A729E8">
        <w:rPr>
          <w:color w:val="000099"/>
        </w:rPr>
        <w:tab/>
      </w:r>
    </w:p>
    <w:p w:rsidR="003265B1" w:rsidRDefault="008D43BF">
      <w:pPr>
        <w:pStyle w:val="Heading2"/>
        <w:spacing w:before="63"/>
        <w:ind w:right="678"/>
        <w:jc w:val="right"/>
      </w:pPr>
      <w:r>
        <w:lastRenderedPageBreak/>
        <w:pict>
          <v:line id="_x0000_s1034" style="position:absolute;left:0;text-align:left;z-index:-15911424;mso-position-horizontal-relative:page" from="133.15pt,55.8pt" to="211.15pt,55.8pt">
            <w10:wrap anchorx="page"/>
          </v:line>
        </w:pict>
      </w:r>
      <w:r w:rsidR="00486170">
        <w:rPr>
          <w:color w:val="000099"/>
        </w:rPr>
        <w:t>Mẫu A1-ĐXNV</w:t>
      </w:r>
    </w:p>
    <w:p w:rsidR="003265B1" w:rsidRDefault="003265B1">
      <w:pPr>
        <w:pStyle w:val="BodyText"/>
        <w:rPr>
          <w:b/>
          <w:sz w:val="20"/>
        </w:rPr>
      </w:pPr>
    </w:p>
    <w:p w:rsidR="003265B1" w:rsidRDefault="003265B1">
      <w:pPr>
        <w:pStyle w:val="BodyText"/>
        <w:spacing w:before="6" w:after="1"/>
        <w:rPr>
          <w:b/>
          <w:sz w:val="10"/>
        </w:rPr>
      </w:pPr>
    </w:p>
    <w:tbl>
      <w:tblPr>
        <w:tblW w:w="0" w:type="auto"/>
        <w:tblInd w:w="114" w:type="dxa"/>
        <w:tblLayout w:type="fixed"/>
        <w:tblCellMar>
          <w:left w:w="0" w:type="dxa"/>
          <w:right w:w="0" w:type="dxa"/>
        </w:tblCellMar>
        <w:tblLook w:val="01E0"/>
      </w:tblPr>
      <w:tblGrid>
        <w:gridCol w:w="3550"/>
        <w:gridCol w:w="5869"/>
      </w:tblGrid>
      <w:tr w:rsidR="003265B1">
        <w:trPr>
          <w:trHeight w:val="1297"/>
        </w:trPr>
        <w:tc>
          <w:tcPr>
            <w:tcW w:w="3550" w:type="dxa"/>
          </w:tcPr>
          <w:p w:rsidR="003265B1" w:rsidRDefault="00486170">
            <w:pPr>
              <w:pStyle w:val="TableParagraph"/>
              <w:spacing w:line="287" w:lineRule="exact"/>
              <w:ind w:left="200"/>
              <w:rPr>
                <w:b/>
                <w:sz w:val="26"/>
              </w:rPr>
            </w:pPr>
            <w:r>
              <w:rPr>
                <w:b/>
                <w:color w:val="000099"/>
                <w:sz w:val="26"/>
              </w:rPr>
              <w:t>TÊN TỔ CHỨC/CÁ NHÂN</w:t>
            </w:r>
          </w:p>
        </w:tc>
        <w:tc>
          <w:tcPr>
            <w:tcW w:w="5869" w:type="dxa"/>
          </w:tcPr>
          <w:p w:rsidR="003265B1" w:rsidRDefault="00486170">
            <w:pPr>
              <w:pStyle w:val="TableParagraph"/>
              <w:spacing w:line="287" w:lineRule="exact"/>
              <w:ind w:left="227" w:right="176"/>
              <w:jc w:val="center"/>
              <w:rPr>
                <w:b/>
                <w:sz w:val="26"/>
              </w:rPr>
            </w:pPr>
            <w:r>
              <w:rPr>
                <w:b/>
                <w:color w:val="000099"/>
                <w:sz w:val="26"/>
              </w:rPr>
              <w:t>CỘNG HOÀ XÃ HỘI CHỦ NGHĨA VIỆT NAM</w:t>
            </w:r>
          </w:p>
          <w:p w:rsidR="003265B1" w:rsidRDefault="00486170">
            <w:pPr>
              <w:pStyle w:val="TableParagraph"/>
              <w:spacing w:before="40" w:after="23"/>
              <w:ind w:left="227" w:right="172"/>
              <w:jc w:val="center"/>
              <w:rPr>
                <w:b/>
                <w:sz w:val="26"/>
              </w:rPr>
            </w:pPr>
            <w:r>
              <w:rPr>
                <w:b/>
                <w:color w:val="000099"/>
                <w:sz w:val="26"/>
              </w:rPr>
              <w:t>Độc lập - Tự do - Hạnh phúc</w:t>
            </w:r>
          </w:p>
          <w:p w:rsidR="003265B1" w:rsidRDefault="008D43BF">
            <w:pPr>
              <w:pStyle w:val="TableParagraph"/>
              <w:spacing w:line="20" w:lineRule="exact"/>
              <w:ind w:left="1096"/>
              <w:rPr>
                <w:sz w:val="2"/>
              </w:rPr>
            </w:pPr>
            <w:r>
              <w:rPr>
                <w:sz w:val="2"/>
              </w:rPr>
            </w:r>
            <w:r>
              <w:rPr>
                <w:sz w:val="2"/>
              </w:rPr>
              <w:pict>
                <v:group id="_x0000_s1032" style="width:176.05pt;height:.75pt;mso-position-horizontal-relative:char;mso-position-vertical-relative:line" coordsize="3521,15">
                  <v:line id="_x0000_s1033" style="position:absolute" from="0,8" to="3521,8"/>
                  <w10:wrap type="none"/>
                  <w10:anchorlock/>
                </v:group>
              </w:pict>
            </w:r>
          </w:p>
          <w:p w:rsidR="003265B1" w:rsidRDefault="003265B1">
            <w:pPr>
              <w:pStyle w:val="TableParagraph"/>
              <w:spacing w:before="7"/>
              <w:rPr>
                <w:b/>
                <w:sz w:val="28"/>
              </w:rPr>
            </w:pPr>
          </w:p>
          <w:p w:rsidR="003265B1" w:rsidRDefault="00486170">
            <w:pPr>
              <w:pStyle w:val="TableParagraph"/>
              <w:spacing w:line="279" w:lineRule="exact"/>
              <w:ind w:left="227" w:right="174"/>
              <w:jc w:val="center"/>
              <w:rPr>
                <w:i/>
                <w:sz w:val="26"/>
              </w:rPr>
            </w:pPr>
            <w:r>
              <w:rPr>
                <w:color w:val="000099"/>
                <w:sz w:val="26"/>
              </w:rPr>
              <w:t>........</w:t>
            </w:r>
            <w:r>
              <w:rPr>
                <w:i/>
                <w:color w:val="000099"/>
                <w:sz w:val="26"/>
              </w:rPr>
              <w:t>, ngày… tháng… năm 20....</w:t>
            </w:r>
          </w:p>
        </w:tc>
      </w:tr>
    </w:tbl>
    <w:p w:rsidR="003265B1" w:rsidRDefault="003265B1">
      <w:pPr>
        <w:pStyle w:val="BodyText"/>
        <w:spacing w:before="3"/>
        <w:rPr>
          <w:b/>
          <w:sz w:val="28"/>
        </w:rPr>
      </w:pPr>
    </w:p>
    <w:p w:rsidR="003265B1" w:rsidRDefault="00486170">
      <w:pPr>
        <w:ind w:left="749" w:right="1253"/>
        <w:jc w:val="center"/>
        <w:rPr>
          <w:b/>
          <w:sz w:val="26"/>
        </w:rPr>
      </w:pPr>
      <w:r>
        <w:rPr>
          <w:b/>
          <w:color w:val="000099"/>
          <w:sz w:val="26"/>
        </w:rPr>
        <w:t>ĐỀ XUẤT ĐẶT HÀNG NHIỆM VỤ KHOA HỌC VÀ CÔNG NGHỆ TỈNH VĨNH LONG</w:t>
      </w:r>
    </w:p>
    <w:p w:rsidR="003265B1" w:rsidRDefault="00486170">
      <w:pPr>
        <w:pStyle w:val="Heading3"/>
        <w:spacing w:line="299" w:lineRule="exact"/>
        <w:ind w:left="756" w:right="1253"/>
        <w:jc w:val="center"/>
      </w:pPr>
      <w:r>
        <w:rPr>
          <w:color w:val="000099"/>
        </w:rPr>
        <w:t>(Dùng cho đề tài khoa học)</w:t>
      </w:r>
    </w:p>
    <w:p w:rsidR="003265B1" w:rsidRDefault="003265B1">
      <w:pPr>
        <w:pStyle w:val="BodyText"/>
        <w:rPr>
          <w:b/>
          <w:i/>
          <w:sz w:val="28"/>
        </w:rPr>
      </w:pPr>
    </w:p>
    <w:p w:rsidR="003265B1" w:rsidRDefault="003265B1">
      <w:pPr>
        <w:pStyle w:val="BodyText"/>
        <w:spacing w:before="5"/>
        <w:rPr>
          <w:b/>
          <w:i/>
          <w:sz w:val="23"/>
        </w:rPr>
      </w:pPr>
    </w:p>
    <w:p w:rsidR="003265B1" w:rsidRDefault="00486170">
      <w:pPr>
        <w:pStyle w:val="ListParagraph"/>
        <w:numPr>
          <w:ilvl w:val="0"/>
          <w:numId w:val="3"/>
        </w:numPr>
        <w:tabs>
          <w:tab w:val="left" w:pos="542"/>
        </w:tabs>
        <w:rPr>
          <w:sz w:val="26"/>
        </w:rPr>
      </w:pPr>
      <w:r>
        <w:rPr>
          <w:color w:val="000099"/>
          <w:sz w:val="26"/>
        </w:rPr>
        <w:t>Tên đề tài / đề</w:t>
      </w:r>
      <w:r>
        <w:rPr>
          <w:color w:val="000099"/>
          <w:spacing w:val="-4"/>
          <w:sz w:val="26"/>
        </w:rPr>
        <w:t xml:space="preserve"> </w:t>
      </w:r>
      <w:r>
        <w:rPr>
          <w:color w:val="000099"/>
          <w:sz w:val="26"/>
        </w:rPr>
        <w:t>án:</w:t>
      </w:r>
    </w:p>
    <w:p w:rsidR="003265B1" w:rsidRDefault="003265B1">
      <w:pPr>
        <w:pStyle w:val="BodyText"/>
        <w:spacing w:before="11"/>
        <w:rPr>
          <w:sz w:val="25"/>
        </w:rPr>
      </w:pPr>
    </w:p>
    <w:p w:rsidR="003265B1" w:rsidRDefault="00486170">
      <w:pPr>
        <w:pStyle w:val="ListParagraph"/>
        <w:numPr>
          <w:ilvl w:val="0"/>
          <w:numId w:val="3"/>
        </w:numPr>
        <w:tabs>
          <w:tab w:val="left" w:pos="542"/>
        </w:tabs>
        <w:rPr>
          <w:sz w:val="26"/>
        </w:rPr>
      </w:pPr>
      <w:r>
        <w:rPr>
          <w:color w:val="000099"/>
          <w:sz w:val="26"/>
        </w:rPr>
        <w:t>Căn cứ đề</w:t>
      </w:r>
      <w:r>
        <w:rPr>
          <w:color w:val="000099"/>
          <w:spacing w:val="-2"/>
          <w:sz w:val="26"/>
        </w:rPr>
        <w:t xml:space="preserve"> </w:t>
      </w:r>
      <w:r>
        <w:rPr>
          <w:color w:val="000099"/>
          <w:sz w:val="26"/>
        </w:rPr>
        <w:t>xuất:</w:t>
      </w:r>
    </w:p>
    <w:p w:rsidR="003265B1" w:rsidRDefault="003265B1">
      <w:pPr>
        <w:pStyle w:val="BodyText"/>
        <w:rPr>
          <w:sz w:val="28"/>
        </w:rPr>
      </w:pPr>
    </w:p>
    <w:p w:rsidR="003265B1" w:rsidRDefault="003265B1">
      <w:pPr>
        <w:pStyle w:val="BodyText"/>
      </w:pPr>
    </w:p>
    <w:p w:rsidR="003265B1" w:rsidRDefault="00486170">
      <w:pPr>
        <w:pStyle w:val="ListParagraph"/>
        <w:numPr>
          <w:ilvl w:val="0"/>
          <w:numId w:val="3"/>
        </w:numPr>
        <w:tabs>
          <w:tab w:val="left" w:pos="542"/>
        </w:tabs>
        <w:ind w:left="541" w:right="682"/>
        <w:rPr>
          <w:sz w:val="26"/>
        </w:rPr>
      </w:pPr>
      <w:r>
        <w:rPr>
          <w:color w:val="000099"/>
          <w:sz w:val="26"/>
        </w:rPr>
        <w:t>Tính cấp thiết; tầm quan trọng phải thực hiện ở cấp tỉnh; tác động và ảnh hưởng đến đời sống kinh tế - xã hội của tỉnh</w:t>
      </w:r>
      <w:r>
        <w:rPr>
          <w:color w:val="000099"/>
          <w:spacing w:val="-2"/>
          <w:sz w:val="26"/>
        </w:rPr>
        <w:t xml:space="preserve"> </w:t>
      </w:r>
      <w:r>
        <w:rPr>
          <w:color w:val="000099"/>
          <w:sz w:val="26"/>
        </w:rPr>
        <w:t>v.v...</w:t>
      </w:r>
    </w:p>
    <w:p w:rsidR="003265B1" w:rsidRDefault="003265B1">
      <w:pPr>
        <w:pStyle w:val="BodyText"/>
        <w:spacing w:before="5"/>
        <w:rPr>
          <w:sz w:val="36"/>
        </w:rPr>
      </w:pPr>
    </w:p>
    <w:p w:rsidR="003265B1" w:rsidRDefault="00486170">
      <w:pPr>
        <w:pStyle w:val="ListParagraph"/>
        <w:numPr>
          <w:ilvl w:val="0"/>
          <w:numId w:val="3"/>
        </w:numPr>
        <w:tabs>
          <w:tab w:val="left" w:pos="542"/>
        </w:tabs>
        <w:spacing w:before="1"/>
        <w:rPr>
          <w:sz w:val="26"/>
        </w:rPr>
      </w:pPr>
      <w:r>
        <w:rPr>
          <w:color w:val="000099"/>
          <w:sz w:val="26"/>
        </w:rPr>
        <w:t>Mục</w:t>
      </w:r>
      <w:r>
        <w:rPr>
          <w:color w:val="000099"/>
          <w:spacing w:val="-2"/>
          <w:sz w:val="26"/>
        </w:rPr>
        <w:t xml:space="preserve"> </w:t>
      </w:r>
      <w:r>
        <w:rPr>
          <w:color w:val="000099"/>
          <w:sz w:val="26"/>
        </w:rPr>
        <w:t>tiêu:</w:t>
      </w:r>
    </w:p>
    <w:p w:rsidR="003265B1" w:rsidRDefault="003265B1">
      <w:pPr>
        <w:pStyle w:val="BodyText"/>
        <w:spacing w:before="11"/>
        <w:rPr>
          <w:sz w:val="25"/>
        </w:rPr>
      </w:pPr>
    </w:p>
    <w:p w:rsidR="003265B1" w:rsidRDefault="00486170">
      <w:pPr>
        <w:pStyle w:val="ListParagraph"/>
        <w:numPr>
          <w:ilvl w:val="0"/>
          <w:numId w:val="3"/>
        </w:numPr>
        <w:tabs>
          <w:tab w:val="left" w:pos="542"/>
        </w:tabs>
        <w:rPr>
          <w:sz w:val="26"/>
        </w:rPr>
      </w:pPr>
      <w:r>
        <w:rPr>
          <w:color w:val="000099"/>
          <w:sz w:val="26"/>
        </w:rPr>
        <w:t>Yêu cầu các kết quả chính và các chỉ tiêu cần</w:t>
      </w:r>
      <w:r>
        <w:rPr>
          <w:color w:val="000099"/>
          <w:spacing w:val="-3"/>
          <w:sz w:val="26"/>
        </w:rPr>
        <w:t xml:space="preserve"> </w:t>
      </w:r>
      <w:r>
        <w:rPr>
          <w:color w:val="000099"/>
          <w:sz w:val="26"/>
        </w:rPr>
        <w:t>đạt:</w:t>
      </w:r>
    </w:p>
    <w:p w:rsidR="003265B1" w:rsidRDefault="003265B1">
      <w:pPr>
        <w:pStyle w:val="BodyText"/>
        <w:spacing w:before="11"/>
        <w:rPr>
          <w:sz w:val="25"/>
        </w:rPr>
      </w:pPr>
    </w:p>
    <w:p w:rsidR="003265B1" w:rsidRDefault="00486170">
      <w:pPr>
        <w:pStyle w:val="ListParagraph"/>
        <w:numPr>
          <w:ilvl w:val="0"/>
          <w:numId w:val="3"/>
        </w:numPr>
        <w:tabs>
          <w:tab w:val="left" w:pos="542"/>
        </w:tabs>
        <w:rPr>
          <w:sz w:val="26"/>
        </w:rPr>
      </w:pPr>
      <w:r>
        <w:rPr>
          <w:color w:val="000099"/>
          <w:sz w:val="26"/>
        </w:rPr>
        <w:t>Kiến nghị các nội dung chính cần thực hiện để đạt kết</w:t>
      </w:r>
      <w:r>
        <w:rPr>
          <w:color w:val="000099"/>
          <w:spacing w:val="-7"/>
          <w:sz w:val="26"/>
        </w:rPr>
        <w:t xml:space="preserve"> </w:t>
      </w:r>
      <w:r>
        <w:rPr>
          <w:color w:val="000099"/>
          <w:sz w:val="26"/>
        </w:rPr>
        <w:t>quả:</w:t>
      </w:r>
    </w:p>
    <w:p w:rsidR="003265B1" w:rsidRDefault="003265B1">
      <w:pPr>
        <w:pStyle w:val="BodyText"/>
        <w:spacing w:before="11"/>
        <w:rPr>
          <w:sz w:val="25"/>
        </w:rPr>
      </w:pPr>
    </w:p>
    <w:p w:rsidR="003265B1" w:rsidRDefault="00486170">
      <w:pPr>
        <w:pStyle w:val="ListParagraph"/>
        <w:numPr>
          <w:ilvl w:val="0"/>
          <w:numId w:val="3"/>
        </w:numPr>
        <w:tabs>
          <w:tab w:val="left" w:pos="542"/>
        </w:tabs>
        <w:rPr>
          <w:sz w:val="26"/>
        </w:rPr>
      </w:pPr>
      <w:r>
        <w:rPr>
          <w:color w:val="000099"/>
          <w:sz w:val="26"/>
        </w:rPr>
        <w:t>Dự kiến tổ chức, cơ quan hoặc địa chỉ ứng dụng các kết quả tạo</w:t>
      </w:r>
      <w:r>
        <w:rPr>
          <w:color w:val="000099"/>
          <w:spacing w:val="-17"/>
          <w:sz w:val="26"/>
        </w:rPr>
        <w:t xml:space="preserve"> </w:t>
      </w:r>
      <w:r>
        <w:rPr>
          <w:color w:val="000099"/>
          <w:sz w:val="26"/>
        </w:rPr>
        <w:t>ra:</w:t>
      </w:r>
    </w:p>
    <w:p w:rsidR="003265B1" w:rsidRDefault="003265B1">
      <w:pPr>
        <w:pStyle w:val="BodyText"/>
      </w:pPr>
    </w:p>
    <w:p w:rsidR="003265B1" w:rsidRDefault="00486170">
      <w:pPr>
        <w:pStyle w:val="ListParagraph"/>
        <w:numPr>
          <w:ilvl w:val="0"/>
          <w:numId w:val="3"/>
        </w:numPr>
        <w:tabs>
          <w:tab w:val="left" w:pos="542"/>
        </w:tabs>
        <w:rPr>
          <w:sz w:val="26"/>
        </w:rPr>
      </w:pPr>
      <w:r>
        <w:rPr>
          <w:color w:val="000099"/>
          <w:sz w:val="26"/>
        </w:rPr>
        <w:t>Yêu cầu đối với thời gian để đạt được các kết</w:t>
      </w:r>
      <w:r>
        <w:rPr>
          <w:color w:val="000099"/>
          <w:spacing w:val="-2"/>
          <w:sz w:val="26"/>
        </w:rPr>
        <w:t xml:space="preserve"> </w:t>
      </w:r>
      <w:r>
        <w:rPr>
          <w:color w:val="000099"/>
          <w:sz w:val="26"/>
        </w:rPr>
        <w:t>quả:</w:t>
      </w:r>
    </w:p>
    <w:p w:rsidR="003265B1" w:rsidRDefault="003265B1">
      <w:pPr>
        <w:pStyle w:val="BodyText"/>
      </w:pPr>
    </w:p>
    <w:p w:rsidR="003265B1" w:rsidRDefault="00486170">
      <w:pPr>
        <w:pStyle w:val="ListParagraph"/>
        <w:numPr>
          <w:ilvl w:val="0"/>
          <w:numId w:val="3"/>
        </w:numPr>
        <w:tabs>
          <w:tab w:val="left" w:pos="542"/>
        </w:tabs>
        <w:rPr>
          <w:sz w:val="26"/>
        </w:rPr>
      </w:pPr>
      <w:r>
        <w:rPr>
          <w:color w:val="000099"/>
          <w:sz w:val="26"/>
        </w:rPr>
        <w:t>Dự kiến nhu cầu kinh</w:t>
      </w:r>
      <w:r>
        <w:rPr>
          <w:color w:val="000099"/>
          <w:spacing w:val="-3"/>
          <w:sz w:val="26"/>
        </w:rPr>
        <w:t xml:space="preserve"> </w:t>
      </w:r>
      <w:r>
        <w:rPr>
          <w:color w:val="000099"/>
          <w:sz w:val="26"/>
        </w:rPr>
        <w:t>phí:</w:t>
      </w:r>
    </w:p>
    <w:p w:rsidR="003265B1" w:rsidRDefault="003265B1">
      <w:pPr>
        <w:pStyle w:val="BodyText"/>
        <w:spacing w:before="2"/>
      </w:pPr>
    </w:p>
    <w:p w:rsidR="003265B1" w:rsidRDefault="00486170">
      <w:pPr>
        <w:pStyle w:val="BodyText"/>
        <w:ind w:left="182"/>
      </w:pPr>
      <w:r>
        <w:rPr>
          <w:color w:val="000099"/>
        </w:rPr>
        <w:t>10. Thông tin liên hệ của tổ chức, cá nhân đề xuất: .....................................................</w:t>
      </w:r>
    </w:p>
    <w:p w:rsidR="003265B1" w:rsidRDefault="003265B1">
      <w:pPr>
        <w:pStyle w:val="BodyText"/>
        <w:rPr>
          <w:sz w:val="28"/>
        </w:rPr>
      </w:pPr>
    </w:p>
    <w:p w:rsidR="003265B1" w:rsidRDefault="003265B1">
      <w:pPr>
        <w:pStyle w:val="BodyText"/>
        <w:rPr>
          <w:sz w:val="28"/>
        </w:rPr>
      </w:pPr>
    </w:p>
    <w:p w:rsidR="003265B1" w:rsidRDefault="003265B1">
      <w:pPr>
        <w:pStyle w:val="BodyText"/>
        <w:spacing w:before="6"/>
        <w:rPr>
          <w:sz w:val="22"/>
        </w:rPr>
      </w:pPr>
    </w:p>
    <w:p w:rsidR="003265B1" w:rsidRDefault="00486170">
      <w:pPr>
        <w:pStyle w:val="Heading2"/>
        <w:spacing w:line="295" w:lineRule="exact"/>
        <w:ind w:left="4971"/>
        <w:jc w:val="left"/>
      </w:pPr>
      <w:r>
        <w:rPr>
          <w:color w:val="000099"/>
        </w:rPr>
        <w:t>TỔ CHỨC, CÁ NHÂN ĐỀ XUẤT</w:t>
      </w:r>
    </w:p>
    <w:p w:rsidR="003265B1" w:rsidRDefault="00486170">
      <w:pPr>
        <w:spacing w:line="295" w:lineRule="exact"/>
        <w:ind w:left="5251"/>
        <w:rPr>
          <w:i/>
          <w:sz w:val="26"/>
        </w:rPr>
      </w:pPr>
      <w:r>
        <w:rPr>
          <w:i/>
          <w:color w:val="000099"/>
          <w:sz w:val="26"/>
        </w:rPr>
        <w:t>(Họ, tên, chữ ký và đóng dấu)</w:t>
      </w:r>
    </w:p>
    <w:p w:rsidR="003265B1" w:rsidRDefault="003265B1">
      <w:pPr>
        <w:spacing w:line="295" w:lineRule="exact"/>
        <w:rPr>
          <w:sz w:val="26"/>
        </w:rPr>
        <w:sectPr w:rsidR="003265B1">
          <w:footerReference w:type="default" r:id="rId9"/>
          <w:pgSz w:w="11910" w:h="16850"/>
          <w:pgMar w:top="900" w:right="340" w:bottom="1360" w:left="1520" w:header="0" w:footer="1169" w:gutter="0"/>
          <w:pgNumType w:start="5"/>
          <w:cols w:space="720"/>
        </w:sectPr>
      </w:pPr>
    </w:p>
    <w:p w:rsidR="003265B1" w:rsidRDefault="008D43BF">
      <w:pPr>
        <w:pStyle w:val="Heading2"/>
        <w:spacing w:before="63"/>
        <w:ind w:right="678"/>
        <w:jc w:val="right"/>
      </w:pPr>
      <w:r>
        <w:lastRenderedPageBreak/>
        <w:pict>
          <v:line id="_x0000_s1031" style="position:absolute;left:0;text-align:left;z-index:-15910400;mso-position-horizontal-relative:page" from="129.45pt,61pt" to="207.45pt,61pt">
            <w10:wrap anchorx="page"/>
          </v:line>
        </w:pict>
      </w:r>
      <w:r w:rsidR="00486170">
        <w:rPr>
          <w:color w:val="000099"/>
        </w:rPr>
        <w:t>Mẫu A2-ĐXNV</w:t>
      </w:r>
    </w:p>
    <w:p w:rsidR="003265B1" w:rsidRDefault="003265B1">
      <w:pPr>
        <w:pStyle w:val="BodyText"/>
        <w:spacing w:before="9"/>
        <w:rPr>
          <w:b/>
          <w:sz w:val="7"/>
        </w:rPr>
      </w:pPr>
    </w:p>
    <w:tbl>
      <w:tblPr>
        <w:tblW w:w="0" w:type="auto"/>
        <w:tblInd w:w="195" w:type="dxa"/>
        <w:tblLayout w:type="fixed"/>
        <w:tblCellMar>
          <w:left w:w="0" w:type="dxa"/>
          <w:right w:w="0" w:type="dxa"/>
        </w:tblCellMar>
        <w:tblLook w:val="01E0"/>
      </w:tblPr>
      <w:tblGrid>
        <w:gridCol w:w="3712"/>
        <w:gridCol w:w="6031"/>
      </w:tblGrid>
      <w:tr w:rsidR="003265B1">
        <w:trPr>
          <w:trHeight w:val="1297"/>
        </w:trPr>
        <w:tc>
          <w:tcPr>
            <w:tcW w:w="3712" w:type="dxa"/>
          </w:tcPr>
          <w:p w:rsidR="003265B1" w:rsidRDefault="00486170">
            <w:pPr>
              <w:pStyle w:val="TableParagraph"/>
              <w:spacing w:before="29"/>
              <w:ind w:left="200"/>
              <w:rPr>
                <w:b/>
                <w:sz w:val="26"/>
              </w:rPr>
            </w:pPr>
            <w:r>
              <w:rPr>
                <w:b/>
                <w:color w:val="000099"/>
                <w:sz w:val="26"/>
              </w:rPr>
              <w:t>TÊN TỔ CHỨC/CÁ NHÂN</w:t>
            </w:r>
          </w:p>
        </w:tc>
        <w:tc>
          <w:tcPr>
            <w:tcW w:w="6031" w:type="dxa"/>
          </w:tcPr>
          <w:p w:rsidR="003265B1" w:rsidRDefault="00486170">
            <w:pPr>
              <w:pStyle w:val="TableParagraph"/>
              <w:spacing w:line="287" w:lineRule="exact"/>
              <w:ind w:left="389" w:right="177"/>
              <w:jc w:val="center"/>
              <w:rPr>
                <w:b/>
                <w:sz w:val="26"/>
              </w:rPr>
            </w:pPr>
            <w:r>
              <w:rPr>
                <w:b/>
                <w:color w:val="000099"/>
                <w:sz w:val="26"/>
              </w:rPr>
              <w:t>CỘNG HOÀ XÃ HỘI CHỦ NGHĨA VIỆT NAM</w:t>
            </w:r>
          </w:p>
          <w:p w:rsidR="003265B1" w:rsidRDefault="00486170">
            <w:pPr>
              <w:pStyle w:val="TableParagraph"/>
              <w:spacing w:before="42" w:after="46"/>
              <w:ind w:left="389" w:right="172"/>
              <w:jc w:val="center"/>
              <w:rPr>
                <w:b/>
                <w:sz w:val="26"/>
              </w:rPr>
            </w:pPr>
            <w:r>
              <w:rPr>
                <w:b/>
                <w:color w:val="000099"/>
                <w:sz w:val="26"/>
              </w:rPr>
              <w:t>Độc lập - Tự do - Hạnh phúc</w:t>
            </w:r>
          </w:p>
          <w:p w:rsidR="003265B1" w:rsidRDefault="008D43BF">
            <w:pPr>
              <w:pStyle w:val="TableParagraph"/>
              <w:spacing w:line="20" w:lineRule="exact"/>
              <w:ind w:left="1564"/>
              <w:rPr>
                <w:sz w:val="2"/>
              </w:rPr>
            </w:pPr>
            <w:r>
              <w:rPr>
                <w:sz w:val="2"/>
              </w:rPr>
            </w:r>
            <w:r>
              <w:rPr>
                <w:sz w:val="2"/>
              </w:rPr>
              <w:pict>
                <v:group id="_x0000_s1029" style="width:151.2pt;height:.75pt;mso-position-horizontal-relative:char;mso-position-vertical-relative:line" coordsize="3024,15">
                  <v:line id="_x0000_s1030" style="position:absolute" from="0,8" to="3024,8"/>
                  <w10:wrap type="none"/>
                  <w10:anchorlock/>
                </v:group>
              </w:pict>
            </w:r>
          </w:p>
          <w:p w:rsidR="003265B1" w:rsidRDefault="003265B1">
            <w:pPr>
              <w:pStyle w:val="TableParagraph"/>
              <w:spacing w:before="6"/>
              <w:rPr>
                <w:b/>
                <w:sz w:val="26"/>
              </w:rPr>
            </w:pPr>
          </w:p>
          <w:p w:rsidR="003265B1" w:rsidRDefault="00486170">
            <w:pPr>
              <w:pStyle w:val="TableParagraph"/>
              <w:spacing w:line="279" w:lineRule="exact"/>
              <w:ind w:left="389" w:right="174"/>
              <w:jc w:val="center"/>
              <w:rPr>
                <w:i/>
                <w:sz w:val="26"/>
              </w:rPr>
            </w:pPr>
            <w:r>
              <w:rPr>
                <w:color w:val="000099"/>
                <w:sz w:val="26"/>
              </w:rPr>
              <w:t>........</w:t>
            </w:r>
            <w:r>
              <w:rPr>
                <w:i/>
                <w:color w:val="000099"/>
                <w:sz w:val="26"/>
              </w:rPr>
              <w:t>, ngày… tháng… năm 20....</w:t>
            </w:r>
          </w:p>
        </w:tc>
      </w:tr>
    </w:tbl>
    <w:p w:rsidR="003265B1" w:rsidRDefault="003265B1">
      <w:pPr>
        <w:pStyle w:val="BodyText"/>
        <w:spacing w:before="5"/>
        <w:rPr>
          <w:b/>
          <w:sz w:val="35"/>
        </w:rPr>
      </w:pPr>
    </w:p>
    <w:p w:rsidR="003265B1" w:rsidRDefault="00486170">
      <w:pPr>
        <w:ind w:left="749" w:right="1253"/>
        <w:jc w:val="center"/>
        <w:rPr>
          <w:b/>
          <w:sz w:val="26"/>
        </w:rPr>
      </w:pPr>
      <w:r>
        <w:rPr>
          <w:b/>
          <w:color w:val="000099"/>
          <w:sz w:val="26"/>
        </w:rPr>
        <w:t>ĐỀ XUẤT ĐẶT HÀNG NHIỆM VỤ KHOA HỌC VÀ CÔNG NGHỆ TỈNH VĨNH LONG</w:t>
      </w:r>
    </w:p>
    <w:p w:rsidR="003265B1" w:rsidRDefault="00486170">
      <w:pPr>
        <w:pStyle w:val="Heading3"/>
        <w:spacing w:line="299" w:lineRule="exact"/>
        <w:ind w:left="756" w:right="1253"/>
        <w:jc w:val="center"/>
      </w:pPr>
      <w:r>
        <w:rPr>
          <w:color w:val="000099"/>
        </w:rPr>
        <w:t>(Dùng cho dự án SXTN)</w:t>
      </w:r>
    </w:p>
    <w:p w:rsidR="003265B1" w:rsidRDefault="003265B1">
      <w:pPr>
        <w:pStyle w:val="BodyText"/>
        <w:spacing w:before="4"/>
        <w:rPr>
          <w:b/>
          <w:i/>
          <w:sz w:val="25"/>
        </w:rPr>
      </w:pPr>
    </w:p>
    <w:p w:rsidR="003265B1" w:rsidRDefault="00486170">
      <w:pPr>
        <w:pStyle w:val="ListParagraph"/>
        <w:numPr>
          <w:ilvl w:val="0"/>
          <w:numId w:val="2"/>
        </w:numPr>
        <w:tabs>
          <w:tab w:val="left" w:pos="542"/>
        </w:tabs>
        <w:rPr>
          <w:sz w:val="26"/>
        </w:rPr>
      </w:pPr>
      <w:r>
        <w:rPr>
          <w:color w:val="000099"/>
          <w:sz w:val="26"/>
        </w:rPr>
        <w:t>Tên dự án</w:t>
      </w:r>
      <w:r>
        <w:rPr>
          <w:color w:val="000099"/>
          <w:spacing w:val="-3"/>
          <w:sz w:val="26"/>
        </w:rPr>
        <w:t xml:space="preserve"> </w:t>
      </w:r>
      <w:r>
        <w:rPr>
          <w:color w:val="000099"/>
          <w:sz w:val="26"/>
        </w:rPr>
        <w:t>SXTN:</w:t>
      </w:r>
    </w:p>
    <w:p w:rsidR="003265B1" w:rsidRDefault="003265B1">
      <w:pPr>
        <w:pStyle w:val="BodyText"/>
        <w:spacing w:before="11"/>
        <w:rPr>
          <w:sz w:val="25"/>
        </w:rPr>
      </w:pPr>
    </w:p>
    <w:p w:rsidR="003265B1" w:rsidRDefault="00486170">
      <w:pPr>
        <w:pStyle w:val="ListParagraph"/>
        <w:numPr>
          <w:ilvl w:val="0"/>
          <w:numId w:val="2"/>
        </w:numPr>
        <w:tabs>
          <w:tab w:val="left" w:pos="542"/>
        </w:tabs>
        <w:ind w:left="182" w:right="681" w:firstLine="0"/>
        <w:rPr>
          <w:i/>
          <w:sz w:val="26"/>
        </w:rPr>
      </w:pPr>
      <w:r>
        <w:rPr>
          <w:color w:val="000099"/>
          <w:sz w:val="26"/>
        </w:rPr>
        <w:t>Xuất xứ hình thành (</w:t>
      </w:r>
      <w:r>
        <w:rPr>
          <w:i/>
          <w:color w:val="000099"/>
          <w:sz w:val="26"/>
        </w:rPr>
        <w:t>Từ một trong các nguồn sau: Kết quả của các đề tài; kết quả khai thác sáng chế, giải pháp hữu ích; kết quả KH&amp;CN chuyển giao từ nước ngoài v.v... có khả năng ứng dụng</w:t>
      </w:r>
      <w:r>
        <w:rPr>
          <w:i/>
          <w:color w:val="000099"/>
          <w:spacing w:val="2"/>
          <w:sz w:val="26"/>
        </w:rPr>
        <w:t xml:space="preserve"> </w:t>
      </w:r>
      <w:r>
        <w:rPr>
          <w:i/>
          <w:color w:val="000099"/>
          <w:sz w:val="26"/>
        </w:rPr>
        <w:t>)</w:t>
      </w:r>
    </w:p>
    <w:p w:rsidR="003265B1" w:rsidRDefault="003265B1">
      <w:pPr>
        <w:pStyle w:val="BodyText"/>
        <w:rPr>
          <w:i/>
        </w:rPr>
      </w:pPr>
    </w:p>
    <w:p w:rsidR="003265B1" w:rsidRDefault="00486170">
      <w:pPr>
        <w:pStyle w:val="ListParagraph"/>
        <w:numPr>
          <w:ilvl w:val="0"/>
          <w:numId w:val="2"/>
        </w:numPr>
        <w:tabs>
          <w:tab w:val="left" w:pos="542"/>
        </w:tabs>
        <w:ind w:left="541" w:right="684"/>
        <w:rPr>
          <w:sz w:val="26"/>
        </w:rPr>
      </w:pPr>
      <w:r>
        <w:rPr>
          <w:color w:val="000099"/>
          <w:sz w:val="26"/>
        </w:rPr>
        <w:t>Tính cấp thiết; tầm quan trọng phải thực hiện ở cấp tỉnh; tác động và ảnh hưởng đến đời sống kinh tế - xã hội của tỉnh</w:t>
      </w:r>
      <w:r>
        <w:rPr>
          <w:color w:val="000099"/>
          <w:spacing w:val="-1"/>
          <w:sz w:val="26"/>
        </w:rPr>
        <w:t xml:space="preserve"> </w:t>
      </w:r>
      <w:r>
        <w:rPr>
          <w:color w:val="000099"/>
          <w:sz w:val="26"/>
        </w:rPr>
        <w:t>v.v...</w:t>
      </w:r>
    </w:p>
    <w:p w:rsidR="003265B1" w:rsidRDefault="003265B1">
      <w:pPr>
        <w:pStyle w:val="BodyText"/>
      </w:pPr>
    </w:p>
    <w:p w:rsidR="003265B1" w:rsidRDefault="00486170">
      <w:pPr>
        <w:pStyle w:val="ListParagraph"/>
        <w:numPr>
          <w:ilvl w:val="0"/>
          <w:numId w:val="2"/>
        </w:numPr>
        <w:tabs>
          <w:tab w:val="left" w:pos="542"/>
        </w:tabs>
        <w:rPr>
          <w:sz w:val="26"/>
        </w:rPr>
      </w:pPr>
      <w:r>
        <w:rPr>
          <w:color w:val="000099"/>
          <w:sz w:val="26"/>
        </w:rPr>
        <w:t>Mục</w:t>
      </w:r>
      <w:r>
        <w:rPr>
          <w:color w:val="000099"/>
          <w:spacing w:val="-2"/>
          <w:sz w:val="26"/>
        </w:rPr>
        <w:t xml:space="preserve"> </w:t>
      </w:r>
      <w:r>
        <w:rPr>
          <w:color w:val="000099"/>
          <w:sz w:val="26"/>
        </w:rPr>
        <w:t>tiêu:</w:t>
      </w:r>
    </w:p>
    <w:p w:rsidR="003265B1" w:rsidRDefault="003265B1">
      <w:pPr>
        <w:pStyle w:val="BodyText"/>
        <w:spacing w:before="5"/>
        <w:rPr>
          <w:sz w:val="36"/>
        </w:rPr>
      </w:pPr>
    </w:p>
    <w:p w:rsidR="003265B1" w:rsidRDefault="00486170">
      <w:pPr>
        <w:pStyle w:val="ListParagraph"/>
        <w:numPr>
          <w:ilvl w:val="0"/>
          <w:numId w:val="2"/>
        </w:numPr>
        <w:tabs>
          <w:tab w:val="left" w:pos="542"/>
        </w:tabs>
        <w:rPr>
          <w:sz w:val="26"/>
        </w:rPr>
      </w:pPr>
      <w:r>
        <w:rPr>
          <w:color w:val="000099"/>
          <w:sz w:val="26"/>
        </w:rPr>
        <w:t>Kiến nghị các nội dung chính cần thực hiện để hoàn thiện công nghệ và đạt kết</w:t>
      </w:r>
      <w:r>
        <w:rPr>
          <w:color w:val="000099"/>
          <w:spacing w:val="-17"/>
          <w:sz w:val="26"/>
        </w:rPr>
        <w:t xml:space="preserve"> </w:t>
      </w:r>
      <w:r>
        <w:rPr>
          <w:color w:val="000099"/>
          <w:sz w:val="26"/>
        </w:rPr>
        <w:t>quả:</w:t>
      </w:r>
    </w:p>
    <w:p w:rsidR="003265B1" w:rsidRDefault="003265B1">
      <w:pPr>
        <w:pStyle w:val="BodyText"/>
        <w:rPr>
          <w:sz w:val="28"/>
        </w:rPr>
      </w:pPr>
    </w:p>
    <w:p w:rsidR="003265B1" w:rsidRDefault="003265B1">
      <w:pPr>
        <w:pStyle w:val="BodyText"/>
        <w:spacing w:before="4"/>
        <w:rPr>
          <w:sz w:val="22"/>
        </w:rPr>
      </w:pPr>
    </w:p>
    <w:p w:rsidR="003265B1" w:rsidRDefault="00486170">
      <w:pPr>
        <w:pStyle w:val="ListParagraph"/>
        <w:numPr>
          <w:ilvl w:val="0"/>
          <w:numId w:val="2"/>
        </w:numPr>
        <w:tabs>
          <w:tab w:val="left" w:pos="542"/>
        </w:tabs>
        <w:spacing w:before="1"/>
        <w:rPr>
          <w:sz w:val="26"/>
        </w:rPr>
      </w:pPr>
      <w:r>
        <w:rPr>
          <w:color w:val="000099"/>
          <w:sz w:val="26"/>
        </w:rPr>
        <w:t>Yêu cầu đối với kết quả (công nghệ, thiết bị) và các chỉ tiêu kỹ thuật cần</w:t>
      </w:r>
      <w:r>
        <w:rPr>
          <w:color w:val="000099"/>
          <w:spacing w:val="-12"/>
          <w:sz w:val="26"/>
        </w:rPr>
        <w:t xml:space="preserve"> </w:t>
      </w:r>
      <w:r>
        <w:rPr>
          <w:color w:val="000099"/>
          <w:sz w:val="26"/>
        </w:rPr>
        <w:t>đạt:</w:t>
      </w:r>
    </w:p>
    <w:p w:rsidR="003265B1" w:rsidRDefault="003265B1">
      <w:pPr>
        <w:pStyle w:val="BodyText"/>
        <w:spacing w:before="11"/>
        <w:rPr>
          <w:sz w:val="25"/>
        </w:rPr>
      </w:pPr>
    </w:p>
    <w:p w:rsidR="003265B1" w:rsidRDefault="00486170">
      <w:pPr>
        <w:pStyle w:val="ListParagraph"/>
        <w:numPr>
          <w:ilvl w:val="0"/>
          <w:numId w:val="2"/>
        </w:numPr>
        <w:tabs>
          <w:tab w:val="left" w:pos="542"/>
        </w:tabs>
        <w:ind w:left="541" w:right="676"/>
        <w:rPr>
          <w:sz w:val="26"/>
        </w:rPr>
      </w:pPr>
      <w:r>
        <w:rPr>
          <w:color w:val="000099"/>
          <w:sz w:val="26"/>
        </w:rPr>
        <w:t>Nhu cầu thị trường (</w:t>
      </w:r>
      <w:r>
        <w:rPr>
          <w:i/>
          <w:color w:val="000099"/>
          <w:sz w:val="26"/>
        </w:rPr>
        <w:t>Khả năng thị trường tiêu thụ, phương thức chuyển giao và thương mại hoá các sản phẩm của dự</w:t>
      </w:r>
      <w:r>
        <w:rPr>
          <w:i/>
          <w:color w:val="000099"/>
          <w:spacing w:val="-9"/>
          <w:sz w:val="26"/>
        </w:rPr>
        <w:t xml:space="preserve"> </w:t>
      </w:r>
      <w:r>
        <w:rPr>
          <w:i/>
          <w:color w:val="000099"/>
          <w:sz w:val="26"/>
        </w:rPr>
        <w:t>án</w:t>
      </w:r>
      <w:r>
        <w:rPr>
          <w:color w:val="000099"/>
          <w:sz w:val="26"/>
        </w:rPr>
        <w:t>)</w:t>
      </w:r>
    </w:p>
    <w:p w:rsidR="003265B1" w:rsidRDefault="003265B1">
      <w:pPr>
        <w:pStyle w:val="BodyText"/>
        <w:spacing w:before="1"/>
      </w:pPr>
    </w:p>
    <w:p w:rsidR="003265B1" w:rsidRDefault="00486170">
      <w:pPr>
        <w:pStyle w:val="ListParagraph"/>
        <w:numPr>
          <w:ilvl w:val="0"/>
          <w:numId w:val="2"/>
        </w:numPr>
        <w:tabs>
          <w:tab w:val="left" w:pos="542"/>
        </w:tabs>
        <w:rPr>
          <w:sz w:val="26"/>
        </w:rPr>
      </w:pPr>
      <w:r>
        <w:rPr>
          <w:color w:val="000099"/>
          <w:sz w:val="26"/>
        </w:rPr>
        <w:t>Dự kiến tổ chức cơ quan hoặc địa chỉ ứng dụng các kết quả tạo</w:t>
      </w:r>
      <w:r>
        <w:rPr>
          <w:color w:val="000099"/>
          <w:spacing w:val="-14"/>
          <w:sz w:val="26"/>
        </w:rPr>
        <w:t xml:space="preserve"> </w:t>
      </w:r>
      <w:r>
        <w:rPr>
          <w:color w:val="000099"/>
          <w:sz w:val="26"/>
        </w:rPr>
        <w:t>ra:</w:t>
      </w:r>
    </w:p>
    <w:p w:rsidR="003265B1" w:rsidRDefault="003265B1">
      <w:pPr>
        <w:pStyle w:val="BodyText"/>
        <w:spacing w:before="11"/>
        <w:rPr>
          <w:sz w:val="25"/>
        </w:rPr>
      </w:pPr>
    </w:p>
    <w:p w:rsidR="003265B1" w:rsidRDefault="00486170">
      <w:pPr>
        <w:pStyle w:val="ListParagraph"/>
        <w:numPr>
          <w:ilvl w:val="0"/>
          <w:numId w:val="2"/>
        </w:numPr>
        <w:tabs>
          <w:tab w:val="left" w:pos="542"/>
        </w:tabs>
        <w:rPr>
          <w:sz w:val="26"/>
        </w:rPr>
      </w:pPr>
      <w:r>
        <w:rPr>
          <w:color w:val="000099"/>
          <w:sz w:val="26"/>
        </w:rPr>
        <w:t>Yêu cầu đối với thời gian thực</w:t>
      </w:r>
      <w:r>
        <w:rPr>
          <w:color w:val="000099"/>
          <w:spacing w:val="-2"/>
          <w:sz w:val="26"/>
        </w:rPr>
        <w:t xml:space="preserve"> </w:t>
      </w:r>
      <w:r>
        <w:rPr>
          <w:color w:val="000099"/>
          <w:sz w:val="26"/>
        </w:rPr>
        <w:t>hiện:</w:t>
      </w:r>
    </w:p>
    <w:p w:rsidR="003265B1" w:rsidRDefault="003265B1">
      <w:pPr>
        <w:pStyle w:val="BodyText"/>
        <w:spacing w:before="11"/>
        <w:rPr>
          <w:sz w:val="25"/>
        </w:rPr>
      </w:pPr>
    </w:p>
    <w:p w:rsidR="003265B1" w:rsidRDefault="00486170">
      <w:pPr>
        <w:pStyle w:val="ListParagraph"/>
        <w:numPr>
          <w:ilvl w:val="0"/>
          <w:numId w:val="2"/>
        </w:numPr>
        <w:tabs>
          <w:tab w:val="left" w:pos="607"/>
        </w:tabs>
        <w:ind w:left="541" w:right="679"/>
        <w:rPr>
          <w:i/>
          <w:sz w:val="26"/>
        </w:rPr>
      </w:pPr>
      <w:r>
        <w:rPr>
          <w:color w:val="000099"/>
          <w:sz w:val="26"/>
        </w:rPr>
        <w:t xml:space="preserve">Phương án huy động các nguồn lực của tổ chức, cơ quan dự kiến ứng dụng kết quả tạo ra </w:t>
      </w:r>
      <w:r>
        <w:rPr>
          <w:i/>
          <w:color w:val="000099"/>
          <w:sz w:val="26"/>
        </w:rPr>
        <w:t>(Khả năng huy động nhân lực, tài chính và cơ sở vật chất từ các nguồn khác nhau để thực hiện dự</w:t>
      </w:r>
      <w:r>
        <w:rPr>
          <w:i/>
          <w:color w:val="000099"/>
          <w:spacing w:val="-6"/>
          <w:sz w:val="26"/>
        </w:rPr>
        <w:t xml:space="preserve"> </w:t>
      </w:r>
      <w:r>
        <w:rPr>
          <w:i/>
          <w:color w:val="000099"/>
          <w:sz w:val="26"/>
        </w:rPr>
        <w:t>án)</w:t>
      </w:r>
    </w:p>
    <w:p w:rsidR="003265B1" w:rsidRDefault="003265B1">
      <w:pPr>
        <w:pStyle w:val="BodyText"/>
        <w:spacing w:before="7"/>
        <w:rPr>
          <w:i/>
          <w:sz w:val="36"/>
        </w:rPr>
      </w:pPr>
    </w:p>
    <w:p w:rsidR="003265B1" w:rsidRDefault="00486170">
      <w:pPr>
        <w:pStyle w:val="ListParagraph"/>
        <w:numPr>
          <w:ilvl w:val="0"/>
          <w:numId w:val="2"/>
        </w:numPr>
        <w:tabs>
          <w:tab w:val="left" w:pos="571"/>
        </w:tabs>
        <w:ind w:left="570" w:hanging="389"/>
        <w:rPr>
          <w:sz w:val="26"/>
        </w:rPr>
      </w:pPr>
      <w:r>
        <w:rPr>
          <w:color w:val="000099"/>
          <w:sz w:val="26"/>
        </w:rPr>
        <w:t>Dự kiến nhu cầu kinh</w:t>
      </w:r>
      <w:r>
        <w:rPr>
          <w:color w:val="000099"/>
          <w:spacing w:val="-5"/>
          <w:sz w:val="26"/>
        </w:rPr>
        <w:t xml:space="preserve"> </w:t>
      </w:r>
      <w:r>
        <w:rPr>
          <w:color w:val="000099"/>
          <w:sz w:val="26"/>
        </w:rPr>
        <w:t>phí:</w:t>
      </w:r>
    </w:p>
    <w:p w:rsidR="003265B1" w:rsidRDefault="003265B1">
      <w:pPr>
        <w:pStyle w:val="BodyText"/>
        <w:spacing w:before="4"/>
        <w:rPr>
          <w:sz w:val="24"/>
        </w:rPr>
      </w:pPr>
    </w:p>
    <w:p w:rsidR="003265B1" w:rsidRDefault="00486170">
      <w:pPr>
        <w:pStyle w:val="BodyText"/>
        <w:ind w:left="182"/>
      </w:pPr>
      <w:r>
        <w:rPr>
          <w:color w:val="000099"/>
        </w:rPr>
        <w:t>12. Thông tin liên hệ của tổ chức, cá nhân đề xuất:</w:t>
      </w:r>
      <w:r>
        <w:rPr>
          <w:color w:val="000099"/>
          <w:spacing w:val="-17"/>
        </w:rPr>
        <w:t xml:space="preserve"> </w:t>
      </w:r>
      <w:r>
        <w:rPr>
          <w:color w:val="000099"/>
        </w:rPr>
        <w:t>.....................................................</w:t>
      </w:r>
    </w:p>
    <w:p w:rsidR="003265B1" w:rsidRDefault="003265B1">
      <w:pPr>
        <w:pStyle w:val="BodyText"/>
        <w:rPr>
          <w:sz w:val="28"/>
        </w:rPr>
      </w:pPr>
    </w:p>
    <w:p w:rsidR="003265B1" w:rsidRDefault="003265B1">
      <w:pPr>
        <w:pStyle w:val="BodyText"/>
        <w:spacing w:before="5"/>
        <w:rPr>
          <w:sz w:val="24"/>
        </w:rPr>
      </w:pPr>
    </w:p>
    <w:p w:rsidR="003265B1" w:rsidRDefault="00486170">
      <w:pPr>
        <w:pStyle w:val="Heading2"/>
        <w:spacing w:line="296" w:lineRule="exact"/>
        <w:ind w:left="5177"/>
        <w:jc w:val="left"/>
      </w:pPr>
      <w:r>
        <w:rPr>
          <w:color w:val="000099"/>
        </w:rPr>
        <w:t>TỔ CHỨC, CÁ NHÂN ĐỀ</w:t>
      </w:r>
      <w:r>
        <w:rPr>
          <w:color w:val="000099"/>
          <w:spacing w:val="-18"/>
        </w:rPr>
        <w:t xml:space="preserve"> </w:t>
      </w:r>
      <w:r>
        <w:rPr>
          <w:color w:val="000099"/>
        </w:rPr>
        <w:t>XUẤT</w:t>
      </w:r>
    </w:p>
    <w:p w:rsidR="003265B1" w:rsidRDefault="00486170">
      <w:pPr>
        <w:spacing w:line="296" w:lineRule="exact"/>
        <w:ind w:left="5619"/>
        <w:rPr>
          <w:i/>
          <w:sz w:val="26"/>
        </w:rPr>
      </w:pPr>
      <w:r>
        <w:rPr>
          <w:i/>
          <w:color w:val="000099"/>
          <w:sz w:val="26"/>
        </w:rPr>
        <w:t>(Họ, tên, chữ ký và đóng dấu)</w:t>
      </w:r>
    </w:p>
    <w:p w:rsidR="003265B1" w:rsidRDefault="003265B1">
      <w:pPr>
        <w:spacing w:line="296" w:lineRule="exact"/>
        <w:rPr>
          <w:sz w:val="26"/>
        </w:rPr>
        <w:sectPr w:rsidR="003265B1">
          <w:pgSz w:w="11910" w:h="16850"/>
          <w:pgMar w:top="900" w:right="340" w:bottom="1360" w:left="1520" w:header="0" w:footer="1169" w:gutter="0"/>
          <w:cols w:space="720"/>
        </w:sectPr>
      </w:pPr>
    </w:p>
    <w:p w:rsidR="003265B1" w:rsidRDefault="008D43BF">
      <w:pPr>
        <w:pStyle w:val="Heading2"/>
        <w:spacing w:before="63"/>
        <w:ind w:right="678"/>
        <w:jc w:val="right"/>
      </w:pPr>
      <w:r>
        <w:lastRenderedPageBreak/>
        <w:pict>
          <v:line id="_x0000_s1028" style="position:absolute;left:0;text-align:left;z-index:-15909376;mso-position-horizontal-relative:page" from="132.45pt,45.3pt" to="210.45pt,45.3pt">
            <w10:wrap anchorx="page"/>
          </v:line>
        </w:pict>
      </w:r>
      <w:r w:rsidR="00486170">
        <w:rPr>
          <w:color w:val="000099"/>
        </w:rPr>
        <w:t>Mẫu A3-ĐXNV</w:t>
      </w:r>
    </w:p>
    <w:p w:rsidR="003265B1" w:rsidRDefault="003265B1">
      <w:pPr>
        <w:pStyle w:val="BodyText"/>
        <w:spacing w:before="9"/>
        <w:rPr>
          <w:b/>
          <w:sz w:val="7"/>
        </w:rPr>
      </w:pPr>
    </w:p>
    <w:tbl>
      <w:tblPr>
        <w:tblW w:w="0" w:type="auto"/>
        <w:tblInd w:w="150" w:type="dxa"/>
        <w:tblLayout w:type="fixed"/>
        <w:tblCellMar>
          <w:left w:w="0" w:type="dxa"/>
          <w:right w:w="0" w:type="dxa"/>
        </w:tblCellMar>
        <w:tblLook w:val="01E0"/>
      </w:tblPr>
      <w:tblGrid>
        <w:gridCol w:w="3735"/>
        <w:gridCol w:w="6053"/>
      </w:tblGrid>
      <w:tr w:rsidR="003265B1">
        <w:trPr>
          <w:trHeight w:val="1259"/>
        </w:trPr>
        <w:tc>
          <w:tcPr>
            <w:tcW w:w="3735" w:type="dxa"/>
          </w:tcPr>
          <w:p w:rsidR="003265B1" w:rsidRDefault="00486170">
            <w:pPr>
              <w:pStyle w:val="TableParagraph"/>
              <w:spacing w:before="29"/>
              <w:ind w:left="200"/>
              <w:rPr>
                <w:b/>
                <w:sz w:val="26"/>
              </w:rPr>
            </w:pPr>
            <w:r>
              <w:rPr>
                <w:b/>
                <w:color w:val="000099"/>
                <w:sz w:val="26"/>
              </w:rPr>
              <w:t>TÊN TỔ CHỨC/CÁ NHÂN</w:t>
            </w:r>
          </w:p>
        </w:tc>
        <w:tc>
          <w:tcPr>
            <w:tcW w:w="6053" w:type="dxa"/>
          </w:tcPr>
          <w:p w:rsidR="003265B1" w:rsidRDefault="00486170">
            <w:pPr>
              <w:pStyle w:val="TableParagraph"/>
              <w:spacing w:line="287" w:lineRule="exact"/>
              <w:ind w:left="411" w:right="176"/>
              <w:jc w:val="center"/>
              <w:rPr>
                <w:b/>
                <w:sz w:val="26"/>
              </w:rPr>
            </w:pPr>
            <w:r>
              <w:rPr>
                <w:b/>
                <w:color w:val="000099"/>
                <w:sz w:val="26"/>
              </w:rPr>
              <w:t>CỘNG HOÀ XÃ HỘI CHỦ NGHĨA VIỆT NAM</w:t>
            </w:r>
          </w:p>
          <w:p w:rsidR="003265B1" w:rsidRDefault="00486170">
            <w:pPr>
              <w:pStyle w:val="TableParagraph"/>
              <w:spacing w:before="1" w:after="28"/>
              <w:ind w:left="411" w:right="171"/>
              <w:jc w:val="center"/>
              <w:rPr>
                <w:b/>
                <w:sz w:val="26"/>
              </w:rPr>
            </w:pPr>
            <w:r>
              <w:rPr>
                <w:b/>
                <w:color w:val="000099"/>
                <w:sz w:val="26"/>
              </w:rPr>
              <w:t>Độc lập - Tự do - Hạnh phúc</w:t>
            </w:r>
          </w:p>
          <w:p w:rsidR="003265B1" w:rsidRDefault="008D43BF">
            <w:pPr>
              <w:pStyle w:val="TableParagraph"/>
              <w:spacing w:line="20" w:lineRule="exact"/>
              <w:ind w:left="1617"/>
              <w:rPr>
                <w:sz w:val="2"/>
              </w:rPr>
            </w:pPr>
            <w:r>
              <w:rPr>
                <w:sz w:val="2"/>
              </w:rPr>
            </w:r>
            <w:r>
              <w:rPr>
                <w:sz w:val="2"/>
              </w:rPr>
              <w:pict>
                <v:group id="_x0000_s1026" style="width:151.2pt;height:.75pt;mso-position-horizontal-relative:char;mso-position-vertical-relative:line" coordsize="3024,15">
                  <v:line id="_x0000_s1027" style="position:absolute" from="0,8" to="3024,8"/>
                  <w10:wrap type="none"/>
                  <w10:anchorlock/>
                </v:group>
              </w:pict>
            </w:r>
          </w:p>
          <w:p w:rsidR="003265B1" w:rsidRDefault="003265B1">
            <w:pPr>
              <w:pStyle w:val="TableParagraph"/>
              <w:spacing w:before="3"/>
              <w:rPr>
                <w:b/>
                <w:sz w:val="28"/>
              </w:rPr>
            </w:pPr>
          </w:p>
          <w:p w:rsidR="003265B1" w:rsidRDefault="00486170">
            <w:pPr>
              <w:pStyle w:val="TableParagraph"/>
              <w:spacing w:line="279" w:lineRule="exact"/>
              <w:ind w:left="411" w:right="173"/>
              <w:jc w:val="center"/>
              <w:rPr>
                <w:i/>
                <w:sz w:val="26"/>
              </w:rPr>
            </w:pPr>
            <w:r>
              <w:rPr>
                <w:i/>
                <w:color w:val="000099"/>
                <w:sz w:val="26"/>
              </w:rPr>
              <w:t>……, ngày … tháng … năm 20…</w:t>
            </w:r>
          </w:p>
        </w:tc>
      </w:tr>
    </w:tbl>
    <w:p w:rsidR="003265B1" w:rsidRDefault="003265B1">
      <w:pPr>
        <w:pStyle w:val="BodyText"/>
        <w:rPr>
          <w:b/>
          <w:sz w:val="30"/>
        </w:rPr>
      </w:pPr>
    </w:p>
    <w:p w:rsidR="003265B1" w:rsidRDefault="00486170">
      <w:pPr>
        <w:ind w:left="749" w:right="1253"/>
        <w:jc w:val="center"/>
        <w:rPr>
          <w:b/>
          <w:sz w:val="26"/>
        </w:rPr>
      </w:pPr>
      <w:r>
        <w:rPr>
          <w:b/>
          <w:color w:val="000099"/>
          <w:sz w:val="26"/>
        </w:rPr>
        <w:t>ĐỀ XUẤT ĐẶT HÀNG NHIỆM VỤ KHOA HỌC VÀ CÔNG NGHỆ TỈNH VĨNH LONG</w:t>
      </w:r>
    </w:p>
    <w:p w:rsidR="003265B1" w:rsidRDefault="00486170">
      <w:pPr>
        <w:pStyle w:val="Heading3"/>
        <w:spacing w:line="299" w:lineRule="exact"/>
        <w:ind w:left="755" w:right="1253"/>
        <w:jc w:val="center"/>
      </w:pPr>
      <w:r>
        <w:rPr>
          <w:color w:val="000099"/>
        </w:rPr>
        <w:t>(Dùng cho dự án khoa học và công nghệ)</w:t>
      </w:r>
    </w:p>
    <w:p w:rsidR="003265B1" w:rsidRDefault="003265B1">
      <w:pPr>
        <w:pStyle w:val="BodyText"/>
        <w:rPr>
          <w:b/>
          <w:i/>
          <w:sz w:val="28"/>
        </w:rPr>
      </w:pPr>
    </w:p>
    <w:p w:rsidR="003265B1" w:rsidRDefault="003265B1">
      <w:pPr>
        <w:pStyle w:val="BodyText"/>
        <w:spacing w:before="5"/>
        <w:rPr>
          <w:b/>
          <w:i/>
          <w:sz w:val="23"/>
        </w:rPr>
      </w:pPr>
    </w:p>
    <w:p w:rsidR="003265B1" w:rsidRDefault="00486170">
      <w:pPr>
        <w:pStyle w:val="ListParagraph"/>
        <w:numPr>
          <w:ilvl w:val="0"/>
          <w:numId w:val="1"/>
        </w:numPr>
        <w:tabs>
          <w:tab w:val="left" w:pos="606"/>
          <w:tab w:val="left" w:pos="607"/>
        </w:tabs>
        <w:rPr>
          <w:sz w:val="26"/>
        </w:rPr>
      </w:pPr>
      <w:r>
        <w:rPr>
          <w:color w:val="000099"/>
          <w:sz w:val="26"/>
        </w:rPr>
        <w:t>Tên dự án dự án khoa học và công nghệ</w:t>
      </w:r>
      <w:r>
        <w:rPr>
          <w:color w:val="000099"/>
          <w:spacing w:val="-4"/>
          <w:sz w:val="26"/>
        </w:rPr>
        <w:t xml:space="preserve"> </w:t>
      </w:r>
      <w:r>
        <w:rPr>
          <w:color w:val="000099"/>
          <w:sz w:val="26"/>
        </w:rPr>
        <w:t>(KH&amp;CN):</w:t>
      </w:r>
    </w:p>
    <w:p w:rsidR="003265B1" w:rsidRDefault="003265B1">
      <w:pPr>
        <w:pStyle w:val="BodyText"/>
        <w:rPr>
          <w:sz w:val="28"/>
        </w:rPr>
      </w:pPr>
    </w:p>
    <w:p w:rsidR="003265B1" w:rsidRDefault="003265B1">
      <w:pPr>
        <w:pStyle w:val="BodyText"/>
        <w:rPr>
          <w:sz w:val="24"/>
        </w:rPr>
      </w:pPr>
    </w:p>
    <w:p w:rsidR="003265B1" w:rsidRDefault="00486170">
      <w:pPr>
        <w:pStyle w:val="ListParagraph"/>
        <w:numPr>
          <w:ilvl w:val="0"/>
          <w:numId w:val="1"/>
        </w:numPr>
        <w:tabs>
          <w:tab w:val="left" w:pos="606"/>
          <w:tab w:val="left" w:pos="607"/>
        </w:tabs>
        <w:spacing w:before="1"/>
        <w:ind w:left="182" w:right="684" w:firstLine="0"/>
        <w:rPr>
          <w:i/>
          <w:sz w:val="26"/>
        </w:rPr>
      </w:pPr>
      <w:r>
        <w:rPr>
          <w:color w:val="000099"/>
          <w:sz w:val="26"/>
        </w:rPr>
        <w:t xml:space="preserve">Xuất xứ hình thành: </w:t>
      </w:r>
      <w:r>
        <w:rPr>
          <w:i/>
          <w:color w:val="000099"/>
          <w:sz w:val="26"/>
        </w:rPr>
        <w:t>(Nêu rõ nguồn hình thành của Dự án KH&amp;CN, tên Dự án đầu tư sản xuất, các quyết định phê duyệt liên quan</w:t>
      </w:r>
      <w:r>
        <w:rPr>
          <w:i/>
          <w:color w:val="000099"/>
          <w:spacing w:val="-4"/>
          <w:sz w:val="26"/>
        </w:rPr>
        <w:t xml:space="preserve"> </w:t>
      </w:r>
      <w:r>
        <w:rPr>
          <w:i/>
          <w:color w:val="000099"/>
          <w:sz w:val="26"/>
        </w:rPr>
        <w:t>...)</w:t>
      </w:r>
    </w:p>
    <w:p w:rsidR="003265B1" w:rsidRDefault="003265B1">
      <w:pPr>
        <w:pStyle w:val="BodyText"/>
        <w:rPr>
          <w:i/>
          <w:sz w:val="28"/>
        </w:rPr>
      </w:pPr>
    </w:p>
    <w:p w:rsidR="003265B1" w:rsidRDefault="003265B1">
      <w:pPr>
        <w:pStyle w:val="BodyText"/>
        <w:spacing w:before="11"/>
        <w:rPr>
          <w:i/>
          <w:sz w:val="23"/>
        </w:rPr>
      </w:pPr>
    </w:p>
    <w:p w:rsidR="003265B1" w:rsidRDefault="00486170">
      <w:pPr>
        <w:pStyle w:val="ListParagraph"/>
        <w:numPr>
          <w:ilvl w:val="0"/>
          <w:numId w:val="1"/>
        </w:numPr>
        <w:tabs>
          <w:tab w:val="left" w:pos="607"/>
        </w:tabs>
        <w:ind w:left="541" w:right="682" w:hanging="360"/>
        <w:rPr>
          <w:sz w:val="26"/>
        </w:rPr>
      </w:pPr>
      <w:r>
        <w:tab/>
      </w:r>
      <w:r>
        <w:rPr>
          <w:color w:val="000099"/>
          <w:sz w:val="26"/>
        </w:rPr>
        <w:t>Tính cấp thiết; tầm quan trọng phải thực hiện ở cấp tỉnh, Mức độ tác động đến phát triển ngành, lĩnh vực và địa phương</w:t>
      </w:r>
      <w:r>
        <w:rPr>
          <w:color w:val="000099"/>
          <w:spacing w:val="-5"/>
          <w:sz w:val="26"/>
        </w:rPr>
        <w:t xml:space="preserve"> </w:t>
      </w:r>
      <w:r>
        <w:rPr>
          <w:color w:val="000099"/>
          <w:sz w:val="26"/>
        </w:rPr>
        <w:t>v.v...</w:t>
      </w:r>
    </w:p>
    <w:p w:rsidR="003265B1" w:rsidRDefault="003265B1">
      <w:pPr>
        <w:pStyle w:val="BodyText"/>
        <w:rPr>
          <w:sz w:val="28"/>
        </w:rPr>
      </w:pPr>
    </w:p>
    <w:p w:rsidR="003265B1" w:rsidRDefault="003265B1">
      <w:pPr>
        <w:pStyle w:val="BodyText"/>
        <w:spacing w:before="11"/>
        <w:rPr>
          <w:sz w:val="23"/>
        </w:rPr>
      </w:pPr>
    </w:p>
    <w:p w:rsidR="003265B1" w:rsidRDefault="00486170">
      <w:pPr>
        <w:pStyle w:val="ListParagraph"/>
        <w:numPr>
          <w:ilvl w:val="0"/>
          <w:numId w:val="1"/>
        </w:numPr>
        <w:tabs>
          <w:tab w:val="left" w:pos="606"/>
          <w:tab w:val="left" w:pos="607"/>
        </w:tabs>
        <w:rPr>
          <w:sz w:val="26"/>
        </w:rPr>
      </w:pPr>
      <w:r>
        <w:rPr>
          <w:color w:val="000099"/>
          <w:sz w:val="26"/>
        </w:rPr>
        <w:t>Mục</w:t>
      </w:r>
      <w:r>
        <w:rPr>
          <w:color w:val="000099"/>
          <w:spacing w:val="-2"/>
          <w:sz w:val="26"/>
        </w:rPr>
        <w:t xml:space="preserve"> </w:t>
      </w:r>
      <w:r>
        <w:rPr>
          <w:color w:val="000099"/>
          <w:sz w:val="26"/>
        </w:rPr>
        <w:t>tiêu:</w:t>
      </w:r>
    </w:p>
    <w:p w:rsidR="003265B1" w:rsidRDefault="003265B1">
      <w:pPr>
        <w:pStyle w:val="BodyText"/>
        <w:rPr>
          <w:sz w:val="28"/>
        </w:rPr>
      </w:pPr>
    </w:p>
    <w:p w:rsidR="003265B1" w:rsidRDefault="003265B1">
      <w:pPr>
        <w:pStyle w:val="BodyText"/>
        <w:rPr>
          <w:sz w:val="24"/>
        </w:rPr>
      </w:pPr>
    </w:p>
    <w:p w:rsidR="003265B1" w:rsidRDefault="00486170">
      <w:pPr>
        <w:pStyle w:val="ListParagraph"/>
        <w:numPr>
          <w:ilvl w:val="0"/>
          <w:numId w:val="1"/>
        </w:numPr>
        <w:tabs>
          <w:tab w:val="left" w:pos="607"/>
        </w:tabs>
        <w:ind w:left="541" w:right="678" w:hanging="360"/>
        <w:rPr>
          <w:i/>
          <w:sz w:val="26"/>
        </w:rPr>
      </w:pPr>
      <w:r>
        <w:tab/>
      </w:r>
      <w:r>
        <w:rPr>
          <w:color w:val="000099"/>
          <w:sz w:val="26"/>
        </w:rPr>
        <w:t xml:space="preserve">Nội dung KHCN chủ yếu </w:t>
      </w:r>
      <w:r>
        <w:rPr>
          <w:i/>
          <w:color w:val="000099"/>
          <w:sz w:val="26"/>
        </w:rPr>
        <w:t>(Mỗi nội dung đặt ra có thể hình thành được một đề tài hoặc dự án</w:t>
      </w:r>
      <w:r>
        <w:rPr>
          <w:i/>
          <w:color w:val="000099"/>
          <w:spacing w:val="-1"/>
          <w:sz w:val="26"/>
        </w:rPr>
        <w:t xml:space="preserve"> </w:t>
      </w:r>
      <w:r>
        <w:rPr>
          <w:i/>
          <w:color w:val="000099"/>
          <w:sz w:val="26"/>
        </w:rPr>
        <w:t>SXTN)</w:t>
      </w:r>
    </w:p>
    <w:p w:rsidR="003265B1" w:rsidRDefault="003265B1">
      <w:pPr>
        <w:pStyle w:val="BodyText"/>
        <w:rPr>
          <w:i/>
          <w:sz w:val="28"/>
        </w:rPr>
      </w:pPr>
    </w:p>
    <w:p w:rsidR="003265B1" w:rsidRDefault="003265B1">
      <w:pPr>
        <w:pStyle w:val="BodyText"/>
        <w:rPr>
          <w:i/>
          <w:sz w:val="24"/>
        </w:rPr>
      </w:pPr>
    </w:p>
    <w:p w:rsidR="003265B1" w:rsidRDefault="00486170">
      <w:pPr>
        <w:pStyle w:val="ListParagraph"/>
        <w:numPr>
          <w:ilvl w:val="0"/>
          <w:numId w:val="1"/>
        </w:numPr>
        <w:tabs>
          <w:tab w:val="left" w:pos="607"/>
        </w:tabs>
        <w:ind w:left="541" w:right="679" w:hanging="360"/>
        <w:rPr>
          <w:sz w:val="26"/>
        </w:rPr>
      </w:pPr>
      <w:r>
        <w:tab/>
      </w:r>
      <w:r>
        <w:rPr>
          <w:color w:val="000099"/>
          <w:sz w:val="26"/>
        </w:rPr>
        <w:t>Yêu cầu đối với kết quả (công nghệ, thiết bị) và các chỉ tiêu kinh tế - kỹ thuật cần đạt:</w:t>
      </w:r>
    </w:p>
    <w:p w:rsidR="003265B1" w:rsidRDefault="003265B1">
      <w:pPr>
        <w:pStyle w:val="BodyText"/>
        <w:rPr>
          <w:sz w:val="28"/>
        </w:rPr>
      </w:pPr>
    </w:p>
    <w:p w:rsidR="003265B1" w:rsidRDefault="003265B1">
      <w:pPr>
        <w:pStyle w:val="BodyText"/>
        <w:spacing w:before="11"/>
        <w:rPr>
          <w:sz w:val="23"/>
        </w:rPr>
      </w:pPr>
    </w:p>
    <w:p w:rsidR="003265B1" w:rsidRDefault="00486170">
      <w:pPr>
        <w:pStyle w:val="ListParagraph"/>
        <w:numPr>
          <w:ilvl w:val="0"/>
          <w:numId w:val="1"/>
        </w:numPr>
        <w:tabs>
          <w:tab w:val="left" w:pos="606"/>
          <w:tab w:val="left" w:pos="607"/>
        </w:tabs>
        <w:rPr>
          <w:sz w:val="26"/>
        </w:rPr>
      </w:pPr>
      <w:r>
        <w:rPr>
          <w:color w:val="000099"/>
          <w:sz w:val="26"/>
        </w:rPr>
        <w:t>Dự kiến tổ chức, cơ quan hoặc địa chỉ ứng dụng các kết quả tạo</w:t>
      </w:r>
      <w:r>
        <w:rPr>
          <w:color w:val="000099"/>
          <w:spacing w:val="-17"/>
          <w:sz w:val="26"/>
        </w:rPr>
        <w:t xml:space="preserve"> </w:t>
      </w:r>
      <w:r>
        <w:rPr>
          <w:color w:val="000099"/>
          <w:sz w:val="26"/>
        </w:rPr>
        <w:t>ra:</w:t>
      </w:r>
    </w:p>
    <w:p w:rsidR="003265B1" w:rsidRDefault="003265B1">
      <w:pPr>
        <w:pStyle w:val="BodyText"/>
        <w:rPr>
          <w:sz w:val="28"/>
        </w:rPr>
      </w:pPr>
    </w:p>
    <w:p w:rsidR="003265B1" w:rsidRDefault="003265B1">
      <w:pPr>
        <w:pStyle w:val="BodyText"/>
        <w:rPr>
          <w:sz w:val="24"/>
        </w:rPr>
      </w:pPr>
    </w:p>
    <w:p w:rsidR="003265B1" w:rsidRDefault="00486170">
      <w:pPr>
        <w:pStyle w:val="ListParagraph"/>
        <w:numPr>
          <w:ilvl w:val="0"/>
          <w:numId w:val="1"/>
        </w:numPr>
        <w:tabs>
          <w:tab w:val="left" w:pos="606"/>
          <w:tab w:val="left" w:pos="607"/>
        </w:tabs>
        <w:spacing w:before="1"/>
        <w:rPr>
          <w:sz w:val="26"/>
        </w:rPr>
      </w:pPr>
      <w:r>
        <w:rPr>
          <w:color w:val="000099"/>
          <w:sz w:val="26"/>
        </w:rPr>
        <w:t>Yêu cầu về mặt thời gian thực</w:t>
      </w:r>
      <w:r>
        <w:rPr>
          <w:color w:val="000099"/>
          <w:spacing w:val="-1"/>
          <w:sz w:val="26"/>
        </w:rPr>
        <w:t xml:space="preserve"> </w:t>
      </w:r>
      <w:r>
        <w:rPr>
          <w:color w:val="000099"/>
          <w:sz w:val="26"/>
        </w:rPr>
        <w:t>hiện:</w:t>
      </w:r>
    </w:p>
    <w:p w:rsidR="003265B1" w:rsidRDefault="003265B1">
      <w:pPr>
        <w:pStyle w:val="BodyText"/>
        <w:rPr>
          <w:sz w:val="28"/>
        </w:rPr>
      </w:pPr>
    </w:p>
    <w:p w:rsidR="003265B1" w:rsidRDefault="003265B1">
      <w:pPr>
        <w:pStyle w:val="BodyText"/>
        <w:rPr>
          <w:sz w:val="24"/>
        </w:rPr>
      </w:pPr>
    </w:p>
    <w:p w:rsidR="003265B1" w:rsidRDefault="00486170">
      <w:pPr>
        <w:pStyle w:val="ListParagraph"/>
        <w:numPr>
          <w:ilvl w:val="0"/>
          <w:numId w:val="1"/>
        </w:numPr>
        <w:tabs>
          <w:tab w:val="left" w:pos="606"/>
          <w:tab w:val="left" w:pos="607"/>
        </w:tabs>
        <w:rPr>
          <w:sz w:val="26"/>
        </w:rPr>
      </w:pPr>
      <w:r>
        <w:rPr>
          <w:color w:val="000099"/>
          <w:sz w:val="26"/>
        </w:rPr>
        <w:t>Năng lực của tổ chức, cơ quan dự kiến ứng dụng kết</w:t>
      </w:r>
      <w:r>
        <w:rPr>
          <w:color w:val="000099"/>
          <w:spacing w:val="-10"/>
          <w:sz w:val="26"/>
        </w:rPr>
        <w:t xml:space="preserve"> </w:t>
      </w:r>
      <w:r>
        <w:rPr>
          <w:color w:val="000099"/>
          <w:sz w:val="26"/>
        </w:rPr>
        <w:t>quả:</w:t>
      </w:r>
    </w:p>
    <w:p w:rsidR="003265B1" w:rsidRDefault="003265B1">
      <w:pPr>
        <w:pStyle w:val="BodyText"/>
        <w:rPr>
          <w:sz w:val="28"/>
        </w:rPr>
      </w:pPr>
    </w:p>
    <w:p w:rsidR="003265B1" w:rsidRDefault="003265B1">
      <w:pPr>
        <w:pStyle w:val="BodyText"/>
        <w:spacing w:before="1"/>
        <w:rPr>
          <w:sz w:val="24"/>
        </w:rPr>
      </w:pPr>
    </w:p>
    <w:p w:rsidR="003265B1" w:rsidRDefault="00486170">
      <w:pPr>
        <w:pStyle w:val="ListParagraph"/>
        <w:numPr>
          <w:ilvl w:val="0"/>
          <w:numId w:val="1"/>
        </w:numPr>
        <w:tabs>
          <w:tab w:val="left" w:pos="607"/>
        </w:tabs>
        <w:spacing w:before="1"/>
        <w:rPr>
          <w:sz w:val="26"/>
        </w:rPr>
      </w:pPr>
      <w:r>
        <w:rPr>
          <w:color w:val="000099"/>
          <w:sz w:val="26"/>
        </w:rPr>
        <w:t>Dự kiến nhu cầu kinh</w:t>
      </w:r>
      <w:r>
        <w:rPr>
          <w:color w:val="000099"/>
          <w:spacing w:val="-3"/>
          <w:sz w:val="26"/>
        </w:rPr>
        <w:t xml:space="preserve"> </w:t>
      </w:r>
      <w:r>
        <w:rPr>
          <w:color w:val="000099"/>
          <w:sz w:val="26"/>
        </w:rPr>
        <w:t>phí:</w:t>
      </w:r>
    </w:p>
    <w:p w:rsidR="003265B1" w:rsidRDefault="003265B1">
      <w:pPr>
        <w:pStyle w:val="BodyText"/>
        <w:spacing w:before="11"/>
        <w:rPr>
          <w:sz w:val="25"/>
        </w:rPr>
      </w:pPr>
    </w:p>
    <w:p w:rsidR="003265B1" w:rsidRDefault="00486170">
      <w:pPr>
        <w:pStyle w:val="ListParagraph"/>
        <w:numPr>
          <w:ilvl w:val="0"/>
          <w:numId w:val="1"/>
        </w:numPr>
        <w:tabs>
          <w:tab w:val="left" w:pos="542"/>
        </w:tabs>
        <w:ind w:left="541" w:right="682" w:hanging="360"/>
        <w:rPr>
          <w:i/>
          <w:sz w:val="26"/>
        </w:rPr>
      </w:pPr>
      <w:r>
        <w:rPr>
          <w:color w:val="000099"/>
          <w:sz w:val="26"/>
        </w:rPr>
        <w:t xml:space="preserve">Phương án </w:t>
      </w:r>
      <w:r>
        <w:rPr>
          <w:color w:val="000099"/>
          <w:spacing w:val="2"/>
          <w:sz w:val="26"/>
        </w:rPr>
        <w:t xml:space="preserve">huy </w:t>
      </w:r>
      <w:r>
        <w:rPr>
          <w:color w:val="000099"/>
          <w:sz w:val="26"/>
        </w:rPr>
        <w:t xml:space="preserve">động các nguồn lực của cơ tổ chức, cơ quan dự kiến ứng dụng kết quả: </w:t>
      </w:r>
      <w:r>
        <w:rPr>
          <w:i/>
          <w:color w:val="000099"/>
          <w:sz w:val="26"/>
        </w:rPr>
        <w:t>(Khả năng huy động nhân lực, tài chính và cơ sở vật chất từ các nguồn khác nhau để thực hiện dự</w:t>
      </w:r>
      <w:r>
        <w:rPr>
          <w:i/>
          <w:color w:val="000099"/>
          <w:spacing w:val="-6"/>
          <w:sz w:val="26"/>
        </w:rPr>
        <w:t xml:space="preserve"> </w:t>
      </w:r>
      <w:r>
        <w:rPr>
          <w:i/>
          <w:color w:val="000099"/>
          <w:sz w:val="26"/>
        </w:rPr>
        <w:t>án)</w:t>
      </w:r>
    </w:p>
    <w:p w:rsidR="003265B1" w:rsidRDefault="003265B1">
      <w:pPr>
        <w:jc w:val="both"/>
        <w:rPr>
          <w:sz w:val="26"/>
        </w:rPr>
        <w:sectPr w:rsidR="003265B1">
          <w:footerReference w:type="default" r:id="rId10"/>
          <w:pgSz w:w="11910" w:h="16850"/>
          <w:pgMar w:top="900" w:right="340" w:bottom="1000" w:left="1520" w:header="0" w:footer="813" w:gutter="0"/>
          <w:pgNumType w:start="7"/>
          <w:cols w:space="720"/>
        </w:sectPr>
      </w:pPr>
    </w:p>
    <w:p w:rsidR="003265B1" w:rsidRDefault="00486170">
      <w:pPr>
        <w:pStyle w:val="ListParagraph"/>
        <w:numPr>
          <w:ilvl w:val="0"/>
          <w:numId w:val="1"/>
        </w:numPr>
        <w:tabs>
          <w:tab w:val="left" w:pos="607"/>
        </w:tabs>
        <w:spacing w:before="76" w:line="298" w:lineRule="exact"/>
        <w:rPr>
          <w:sz w:val="26"/>
        </w:rPr>
      </w:pPr>
      <w:r>
        <w:rPr>
          <w:color w:val="000099"/>
          <w:sz w:val="26"/>
        </w:rPr>
        <w:lastRenderedPageBreak/>
        <w:t>Dự kiến hiệu quả của Dự án KH&amp;CN</w:t>
      </w:r>
      <w:r>
        <w:rPr>
          <w:color w:val="000099"/>
          <w:spacing w:val="-2"/>
          <w:sz w:val="26"/>
        </w:rPr>
        <w:t xml:space="preserve"> </w:t>
      </w:r>
      <w:r>
        <w:rPr>
          <w:color w:val="000099"/>
          <w:sz w:val="26"/>
        </w:rPr>
        <w:t>:</w:t>
      </w:r>
    </w:p>
    <w:p w:rsidR="003265B1" w:rsidRDefault="00486170">
      <w:pPr>
        <w:pStyle w:val="ListParagraph"/>
        <w:numPr>
          <w:ilvl w:val="1"/>
          <w:numId w:val="1"/>
        </w:numPr>
        <w:tabs>
          <w:tab w:val="left" w:pos="1068"/>
        </w:tabs>
        <w:ind w:right="677"/>
        <w:rPr>
          <w:i/>
          <w:sz w:val="26"/>
        </w:rPr>
      </w:pPr>
      <w:r>
        <w:rPr>
          <w:color w:val="000099"/>
          <w:sz w:val="26"/>
        </w:rPr>
        <w:t xml:space="preserve">Hiệu quả kinh tế - xã hội: </w:t>
      </w:r>
      <w:r>
        <w:rPr>
          <w:i/>
          <w:color w:val="000099"/>
          <w:sz w:val="26"/>
        </w:rPr>
        <w:t>(Cần làm rõ đóng góp của Dự án KH&amp;CN đối với các dự án đầu tư sản xuất trước mắt và lâu dài bao gồm số tiền làm lợi và các đóng góp</w:t>
      </w:r>
      <w:r>
        <w:rPr>
          <w:i/>
          <w:color w:val="000099"/>
          <w:spacing w:val="-3"/>
          <w:sz w:val="26"/>
        </w:rPr>
        <w:t xml:space="preserve"> </w:t>
      </w:r>
      <w:r>
        <w:rPr>
          <w:i/>
          <w:color w:val="000099"/>
          <w:sz w:val="26"/>
        </w:rPr>
        <w:t>khác...)</w:t>
      </w:r>
    </w:p>
    <w:p w:rsidR="003265B1" w:rsidRDefault="003265B1">
      <w:pPr>
        <w:pStyle w:val="BodyText"/>
        <w:spacing w:before="1"/>
        <w:rPr>
          <w:i/>
        </w:rPr>
      </w:pPr>
    </w:p>
    <w:p w:rsidR="003265B1" w:rsidRDefault="00486170">
      <w:pPr>
        <w:pStyle w:val="ListParagraph"/>
        <w:numPr>
          <w:ilvl w:val="1"/>
          <w:numId w:val="1"/>
        </w:numPr>
        <w:tabs>
          <w:tab w:val="left" w:pos="1068"/>
        </w:tabs>
        <w:spacing w:before="1"/>
        <w:ind w:right="679"/>
        <w:rPr>
          <w:i/>
          <w:sz w:val="26"/>
        </w:rPr>
      </w:pPr>
      <w:r>
        <w:rPr>
          <w:color w:val="000099"/>
          <w:sz w:val="26"/>
        </w:rPr>
        <w:t xml:space="preserve">. Hiệu quả về khoa học và công nghệ: </w:t>
      </w:r>
      <w:r>
        <w:rPr>
          <w:i/>
          <w:color w:val="000099"/>
          <w:sz w:val="26"/>
        </w:rPr>
        <w:t>(Tác động đối với lĩnh vực khoa học công nghệ liên quan, đào tạo, bồi dưỡng đội ngũ cán bộ, tăng cường năng lực nội</w:t>
      </w:r>
      <w:r>
        <w:rPr>
          <w:i/>
          <w:color w:val="000099"/>
          <w:spacing w:val="-2"/>
          <w:sz w:val="26"/>
        </w:rPr>
        <w:t xml:space="preserve"> </w:t>
      </w:r>
      <w:r>
        <w:rPr>
          <w:i/>
          <w:color w:val="000099"/>
          <w:sz w:val="26"/>
        </w:rPr>
        <w:t>sinh...)</w:t>
      </w:r>
    </w:p>
    <w:p w:rsidR="003265B1" w:rsidRDefault="003265B1">
      <w:pPr>
        <w:pStyle w:val="BodyText"/>
        <w:rPr>
          <w:i/>
          <w:sz w:val="28"/>
        </w:rPr>
      </w:pPr>
    </w:p>
    <w:p w:rsidR="003265B1" w:rsidRDefault="003265B1">
      <w:pPr>
        <w:pStyle w:val="BodyText"/>
        <w:spacing w:before="9"/>
        <w:rPr>
          <w:i/>
          <w:sz w:val="23"/>
        </w:rPr>
      </w:pPr>
    </w:p>
    <w:p w:rsidR="003265B1" w:rsidRDefault="00486170">
      <w:pPr>
        <w:pStyle w:val="BodyText"/>
        <w:ind w:left="182"/>
      </w:pPr>
      <w:r>
        <w:rPr>
          <w:color w:val="000099"/>
        </w:rPr>
        <w:t>13. Thông tin liên hệ của tổ chức, cá nhân đề xuất: .....................................................</w:t>
      </w:r>
    </w:p>
    <w:p w:rsidR="003265B1" w:rsidRDefault="003265B1">
      <w:pPr>
        <w:pStyle w:val="BodyText"/>
        <w:rPr>
          <w:sz w:val="28"/>
        </w:rPr>
      </w:pPr>
    </w:p>
    <w:p w:rsidR="003265B1" w:rsidRDefault="003265B1">
      <w:pPr>
        <w:pStyle w:val="BodyText"/>
        <w:rPr>
          <w:sz w:val="28"/>
        </w:rPr>
      </w:pPr>
    </w:p>
    <w:p w:rsidR="003265B1" w:rsidRDefault="003265B1">
      <w:pPr>
        <w:pStyle w:val="BodyText"/>
        <w:spacing w:before="9"/>
        <w:rPr>
          <w:sz w:val="22"/>
        </w:rPr>
      </w:pPr>
    </w:p>
    <w:p w:rsidR="003265B1" w:rsidRDefault="00486170">
      <w:pPr>
        <w:pStyle w:val="Heading2"/>
        <w:spacing w:line="295" w:lineRule="exact"/>
        <w:ind w:left="4967" w:right="1253"/>
        <w:jc w:val="center"/>
      </w:pPr>
      <w:r>
        <w:rPr>
          <w:color w:val="000099"/>
        </w:rPr>
        <w:t>TỔ CHỨC, CÁ NHÂN ĐỀ XUẤT</w:t>
      </w:r>
    </w:p>
    <w:p w:rsidR="003265B1" w:rsidRDefault="00486170">
      <w:pPr>
        <w:spacing w:line="295" w:lineRule="exact"/>
        <w:ind w:left="4958" w:right="1253"/>
        <w:jc w:val="center"/>
        <w:rPr>
          <w:i/>
          <w:sz w:val="26"/>
        </w:rPr>
      </w:pPr>
      <w:r>
        <w:rPr>
          <w:i/>
          <w:color w:val="000099"/>
          <w:sz w:val="26"/>
        </w:rPr>
        <w:t>(Họ, tên, chữ ký và đóng dấu)</w:t>
      </w:r>
    </w:p>
    <w:p w:rsidR="003265B1" w:rsidRDefault="003265B1">
      <w:pPr>
        <w:pStyle w:val="BodyText"/>
        <w:rPr>
          <w:i/>
          <w:sz w:val="28"/>
        </w:rPr>
      </w:pPr>
    </w:p>
    <w:p w:rsidR="003265B1" w:rsidRDefault="003265B1">
      <w:pPr>
        <w:pStyle w:val="BodyText"/>
        <w:rPr>
          <w:i/>
          <w:sz w:val="28"/>
        </w:rPr>
      </w:pPr>
    </w:p>
    <w:p w:rsidR="003265B1" w:rsidRDefault="003265B1">
      <w:pPr>
        <w:pStyle w:val="BodyText"/>
        <w:rPr>
          <w:i/>
          <w:sz w:val="28"/>
        </w:rPr>
      </w:pPr>
    </w:p>
    <w:p w:rsidR="003265B1" w:rsidRDefault="003265B1">
      <w:pPr>
        <w:pStyle w:val="BodyText"/>
        <w:rPr>
          <w:i/>
          <w:sz w:val="28"/>
        </w:rPr>
      </w:pPr>
    </w:p>
    <w:p w:rsidR="003265B1" w:rsidRDefault="003265B1">
      <w:pPr>
        <w:pStyle w:val="BodyText"/>
        <w:rPr>
          <w:i/>
          <w:sz w:val="28"/>
        </w:rPr>
      </w:pPr>
    </w:p>
    <w:p w:rsidR="003265B1" w:rsidRDefault="003265B1">
      <w:pPr>
        <w:pStyle w:val="BodyText"/>
        <w:rPr>
          <w:i/>
          <w:sz w:val="28"/>
        </w:rPr>
      </w:pPr>
    </w:p>
    <w:p w:rsidR="003265B1" w:rsidRDefault="003265B1">
      <w:pPr>
        <w:pStyle w:val="BodyText"/>
        <w:rPr>
          <w:i/>
          <w:sz w:val="28"/>
        </w:rPr>
      </w:pPr>
    </w:p>
    <w:p w:rsidR="003265B1" w:rsidRDefault="003265B1">
      <w:pPr>
        <w:pStyle w:val="BodyText"/>
        <w:rPr>
          <w:i/>
          <w:sz w:val="28"/>
        </w:rPr>
      </w:pPr>
    </w:p>
    <w:p w:rsidR="003265B1" w:rsidRDefault="003265B1">
      <w:pPr>
        <w:pStyle w:val="BodyText"/>
        <w:rPr>
          <w:i/>
          <w:sz w:val="28"/>
        </w:rPr>
      </w:pPr>
    </w:p>
    <w:p w:rsidR="003265B1" w:rsidRDefault="003265B1">
      <w:pPr>
        <w:pStyle w:val="BodyText"/>
        <w:rPr>
          <w:i/>
          <w:sz w:val="28"/>
        </w:rPr>
      </w:pPr>
    </w:p>
    <w:p w:rsidR="003265B1" w:rsidRDefault="003265B1">
      <w:pPr>
        <w:pStyle w:val="BodyText"/>
        <w:rPr>
          <w:i/>
          <w:sz w:val="28"/>
        </w:rPr>
      </w:pPr>
    </w:p>
    <w:p w:rsidR="003265B1" w:rsidRDefault="003265B1">
      <w:pPr>
        <w:pStyle w:val="BodyText"/>
        <w:rPr>
          <w:i/>
          <w:sz w:val="28"/>
        </w:rPr>
      </w:pPr>
    </w:p>
    <w:p w:rsidR="003265B1" w:rsidRDefault="003265B1">
      <w:pPr>
        <w:pStyle w:val="BodyText"/>
        <w:rPr>
          <w:i/>
          <w:sz w:val="28"/>
        </w:rPr>
      </w:pPr>
    </w:p>
    <w:p w:rsidR="003265B1" w:rsidRDefault="003265B1">
      <w:pPr>
        <w:pStyle w:val="BodyText"/>
        <w:rPr>
          <w:i/>
          <w:sz w:val="28"/>
        </w:rPr>
      </w:pPr>
    </w:p>
    <w:p w:rsidR="003265B1" w:rsidRDefault="003265B1">
      <w:pPr>
        <w:pStyle w:val="BodyText"/>
        <w:rPr>
          <w:i/>
          <w:sz w:val="28"/>
        </w:rPr>
      </w:pPr>
    </w:p>
    <w:p w:rsidR="003265B1" w:rsidRDefault="003265B1">
      <w:pPr>
        <w:pStyle w:val="BodyText"/>
        <w:rPr>
          <w:i/>
          <w:sz w:val="28"/>
        </w:rPr>
      </w:pPr>
    </w:p>
    <w:p w:rsidR="003265B1" w:rsidRDefault="003265B1">
      <w:pPr>
        <w:pStyle w:val="BodyText"/>
        <w:rPr>
          <w:i/>
          <w:sz w:val="28"/>
        </w:rPr>
      </w:pPr>
    </w:p>
    <w:p w:rsidR="003265B1" w:rsidRDefault="003265B1">
      <w:pPr>
        <w:pStyle w:val="BodyText"/>
        <w:rPr>
          <w:i/>
          <w:sz w:val="28"/>
        </w:rPr>
      </w:pPr>
    </w:p>
    <w:p w:rsidR="003265B1" w:rsidRDefault="003265B1">
      <w:pPr>
        <w:pStyle w:val="BodyText"/>
        <w:rPr>
          <w:i/>
          <w:sz w:val="28"/>
        </w:rPr>
      </w:pPr>
    </w:p>
    <w:p w:rsidR="003265B1" w:rsidRDefault="003265B1">
      <w:pPr>
        <w:pStyle w:val="BodyText"/>
        <w:rPr>
          <w:i/>
          <w:sz w:val="28"/>
        </w:rPr>
      </w:pPr>
    </w:p>
    <w:p w:rsidR="003265B1" w:rsidRDefault="003265B1">
      <w:pPr>
        <w:pStyle w:val="BodyText"/>
        <w:rPr>
          <w:i/>
          <w:sz w:val="28"/>
        </w:rPr>
      </w:pPr>
    </w:p>
    <w:p w:rsidR="003265B1" w:rsidRDefault="003265B1">
      <w:pPr>
        <w:pStyle w:val="BodyText"/>
        <w:rPr>
          <w:i/>
          <w:sz w:val="28"/>
        </w:rPr>
      </w:pPr>
    </w:p>
    <w:p w:rsidR="003265B1" w:rsidRDefault="003265B1">
      <w:pPr>
        <w:pStyle w:val="BodyText"/>
        <w:rPr>
          <w:i/>
          <w:sz w:val="28"/>
        </w:rPr>
      </w:pPr>
    </w:p>
    <w:p w:rsidR="003265B1" w:rsidRDefault="003265B1">
      <w:pPr>
        <w:pStyle w:val="BodyText"/>
        <w:rPr>
          <w:i/>
          <w:sz w:val="28"/>
        </w:rPr>
      </w:pPr>
    </w:p>
    <w:p w:rsidR="003265B1" w:rsidRDefault="003265B1">
      <w:pPr>
        <w:pStyle w:val="BodyText"/>
        <w:rPr>
          <w:i/>
          <w:sz w:val="28"/>
        </w:rPr>
      </w:pPr>
    </w:p>
    <w:p w:rsidR="003265B1" w:rsidRDefault="003265B1">
      <w:pPr>
        <w:pStyle w:val="BodyText"/>
        <w:rPr>
          <w:i/>
          <w:sz w:val="28"/>
        </w:rPr>
      </w:pPr>
    </w:p>
    <w:p w:rsidR="003265B1" w:rsidRDefault="003265B1">
      <w:pPr>
        <w:pStyle w:val="BodyText"/>
        <w:rPr>
          <w:i/>
          <w:sz w:val="28"/>
        </w:rPr>
      </w:pPr>
    </w:p>
    <w:p w:rsidR="003265B1" w:rsidRDefault="003265B1">
      <w:pPr>
        <w:pStyle w:val="BodyText"/>
        <w:rPr>
          <w:i/>
          <w:sz w:val="28"/>
        </w:rPr>
      </w:pPr>
    </w:p>
    <w:p w:rsidR="003265B1" w:rsidRDefault="003265B1">
      <w:pPr>
        <w:pStyle w:val="BodyText"/>
        <w:rPr>
          <w:i/>
          <w:sz w:val="28"/>
        </w:rPr>
      </w:pPr>
    </w:p>
    <w:p w:rsidR="003265B1" w:rsidRDefault="003265B1">
      <w:pPr>
        <w:pStyle w:val="BodyText"/>
        <w:spacing w:before="2"/>
        <w:rPr>
          <w:i/>
          <w:sz w:val="31"/>
        </w:rPr>
      </w:pPr>
    </w:p>
    <w:p w:rsidR="003265B1" w:rsidRDefault="00486170">
      <w:pPr>
        <w:ind w:left="182"/>
        <w:rPr>
          <w:i/>
          <w:sz w:val="24"/>
        </w:rPr>
      </w:pPr>
      <w:r>
        <w:rPr>
          <w:color w:val="000099"/>
          <w:sz w:val="24"/>
        </w:rPr>
        <w:t xml:space="preserve">Ghi chú: </w:t>
      </w:r>
      <w:r>
        <w:rPr>
          <w:i/>
          <w:color w:val="000099"/>
          <w:sz w:val="24"/>
        </w:rPr>
        <w:t>Phiếu đề xuất được trình bày không quá 6 trang giấy khổ A4.</w:t>
      </w:r>
    </w:p>
    <w:sectPr w:rsidR="003265B1" w:rsidSect="003265B1">
      <w:pgSz w:w="11910" w:h="16850"/>
      <w:pgMar w:top="880" w:right="340" w:bottom="1000" w:left="1520" w:header="0" w:footer="81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088C" w:rsidRDefault="007B088C" w:rsidP="003265B1">
      <w:r>
        <w:separator/>
      </w:r>
    </w:p>
  </w:endnote>
  <w:endnote w:type="continuationSeparator" w:id="1">
    <w:p w:rsidR="007B088C" w:rsidRDefault="007B088C" w:rsidP="003265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5B1" w:rsidRDefault="008D43BF">
    <w:pPr>
      <w:pStyle w:val="BodyText"/>
      <w:spacing w:line="14" w:lineRule="auto"/>
      <w:rPr>
        <w:sz w:val="20"/>
      </w:rPr>
    </w:pPr>
    <w:r w:rsidRPr="008D43BF">
      <w:pict>
        <v:shapetype id="_x0000_t202" coordsize="21600,21600" o:spt="202" path="m,l,21600r21600,l21600,xe">
          <v:stroke joinstyle="miter"/>
          <v:path gradientshapeok="t" o:connecttype="rect"/>
        </v:shapetype>
        <v:shape id="_x0000_s2051" type="#_x0000_t202" style="position:absolute;margin-left:308.95pt;margin-top:790.4pt;width:11.55pt;height:14.25pt;z-index:-15913472;mso-position-horizontal-relative:page;mso-position-vertical-relative:page" filled="f" stroked="f">
          <v:textbox inset="0,0,0,0">
            <w:txbxContent>
              <w:p w:rsidR="003265B1" w:rsidRDefault="008D43BF">
                <w:pPr>
                  <w:spacing w:before="11"/>
                  <w:ind w:left="60"/>
                </w:pPr>
                <w:r>
                  <w:fldChar w:fldCharType="begin"/>
                </w:r>
                <w:r w:rsidR="00486170">
                  <w:instrText xml:space="preserve"> PAGE </w:instrText>
                </w:r>
                <w:r>
                  <w:fldChar w:fldCharType="separate"/>
                </w:r>
                <w:r w:rsidR="00BC40BB">
                  <w:rPr>
                    <w:noProof/>
                  </w:rPr>
                  <w:t>1</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5B1" w:rsidRDefault="008D43BF">
    <w:pPr>
      <w:pStyle w:val="BodyText"/>
      <w:spacing w:line="14" w:lineRule="auto"/>
      <w:rPr>
        <w:sz w:val="20"/>
      </w:rPr>
    </w:pPr>
    <w:r w:rsidRPr="008D43BF">
      <w:pict>
        <v:shapetype id="_x0000_t202" coordsize="21600,21600" o:spt="202" path="m,l,21600r21600,l21600,xe">
          <v:stroke joinstyle="miter"/>
          <v:path gradientshapeok="t" o:connecttype="rect"/>
        </v:shapetype>
        <v:shape id="_x0000_s2050" type="#_x0000_t202" style="position:absolute;margin-left:84.1pt;margin-top:772.6pt;width:369.45pt;height:32.05pt;z-index:-15912960;mso-position-horizontal-relative:page;mso-position-vertical-relative:page" filled="f" stroked="f">
          <v:textbox inset="0,0,0,0">
            <w:txbxContent>
              <w:p w:rsidR="003265B1" w:rsidRDefault="00486170">
                <w:pPr>
                  <w:spacing w:before="8"/>
                  <w:jc w:val="center"/>
                  <w:rPr>
                    <w:i/>
                    <w:sz w:val="26"/>
                  </w:rPr>
                </w:pPr>
                <w:r>
                  <w:rPr>
                    <w:color w:val="000099"/>
                    <w:sz w:val="26"/>
                  </w:rPr>
                  <w:t xml:space="preserve">Ghi chú: </w:t>
                </w:r>
                <w:r>
                  <w:rPr>
                    <w:i/>
                    <w:color w:val="000099"/>
                    <w:sz w:val="26"/>
                  </w:rPr>
                  <w:t>Phiếu đề xuất được trình bày không quá 4 trang giấy khổ A4.</w:t>
                </w:r>
              </w:p>
              <w:p w:rsidR="003265B1" w:rsidRDefault="008D43BF">
                <w:pPr>
                  <w:spacing w:before="60"/>
                  <w:ind w:left="1835"/>
                  <w:jc w:val="center"/>
                </w:pPr>
                <w:r>
                  <w:fldChar w:fldCharType="begin"/>
                </w:r>
                <w:r w:rsidR="00486170">
                  <w:instrText xml:space="preserve"> PAGE </w:instrText>
                </w:r>
                <w:r>
                  <w:fldChar w:fldCharType="separate"/>
                </w:r>
                <w:r w:rsidR="00BC40BB">
                  <w:rPr>
                    <w:noProof/>
                  </w:rPr>
                  <w:t>5</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5B1" w:rsidRDefault="008D43BF">
    <w:pPr>
      <w:pStyle w:val="BodyText"/>
      <w:spacing w:line="14" w:lineRule="auto"/>
      <w:rPr>
        <w:sz w:val="20"/>
      </w:rPr>
    </w:pPr>
    <w:r w:rsidRPr="008D43BF">
      <w:pict>
        <v:shapetype id="_x0000_t202" coordsize="21600,21600" o:spt="202" path="m,l,21600r21600,l21600,xe">
          <v:stroke joinstyle="miter"/>
          <v:path gradientshapeok="t" o:connecttype="rect"/>
        </v:shapetype>
        <v:shape id="_x0000_s2049" type="#_x0000_t202" style="position:absolute;margin-left:308.95pt;margin-top:790.4pt;width:11.55pt;height:14.25pt;z-index:-15912448;mso-position-horizontal-relative:page;mso-position-vertical-relative:page" filled="f" stroked="f">
          <v:textbox inset="0,0,0,0">
            <w:txbxContent>
              <w:p w:rsidR="003265B1" w:rsidRDefault="008D43BF">
                <w:pPr>
                  <w:spacing w:before="11"/>
                  <w:ind w:left="60"/>
                </w:pPr>
                <w:r>
                  <w:fldChar w:fldCharType="begin"/>
                </w:r>
                <w:r w:rsidR="00486170">
                  <w:instrText xml:space="preserve"> PAGE </w:instrText>
                </w:r>
                <w:r>
                  <w:fldChar w:fldCharType="separate"/>
                </w:r>
                <w:r w:rsidR="00BC40BB">
                  <w:rPr>
                    <w:noProof/>
                  </w:rPr>
                  <w:t>8</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088C" w:rsidRDefault="007B088C" w:rsidP="003265B1">
      <w:r>
        <w:separator/>
      </w:r>
    </w:p>
  </w:footnote>
  <w:footnote w:type="continuationSeparator" w:id="1">
    <w:p w:rsidR="007B088C" w:rsidRDefault="007B088C" w:rsidP="003265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B0A69"/>
    <w:multiLevelType w:val="multilevel"/>
    <w:tmpl w:val="3A7E6B10"/>
    <w:lvl w:ilvl="0">
      <w:start w:val="2"/>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1">
    <w:nsid w:val="0AB747D0"/>
    <w:multiLevelType w:val="hybridMultilevel"/>
    <w:tmpl w:val="7B0AD5A2"/>
    <w:lvl w:ilvl="0" w:tplc="3EACAEFC">
      <w:numFmt w:val="bullet"/>
      <w:lvlText w:val="-"/>
      <w:lvlJc w:val="left"/>
      <w:pPr>
        <w:ind w:left="3477" w:hanging="164"/>
      </w:pPr>
      <w:rPr>
        <w:rFonts w:hint="default"/>
        <w:w w:val="100"/>
        <w:lang w:eastAsia="en-US" w:bidi="ar-SA"/>
      </w:rPr>
    </w:lvl>
    <w:lvl w:ilvl="1" w:tplc="760AEFA2">
      <w:numFmt w:val="bullet"/>
      <w:lvlText w:val="•"/>
      <w:lvlJc w:val="left"/>
      <w:pPr>
        <w:ind w:left="4136" w:hanging="164"/>
      </w:pPr>
      <w:rPr>
        <w:rFonts w:hint="default"/>
        <w:lang w:eastAsia="en-US" w:bidi="ar-SA"/>
      </w:rPr>
    </w:lvl>
    <w:lvl w:ilvl="2" w:tplc="990A8ADA">
      <w:numFmt w:val="bullet"/>
      <w:lvlText w:val="•"/>
      <w:lvlJc w:val="left"/>
      <w:pPr>
        <w:ind w:left="4793" w:hanging="164"/>
      </w:pPr>
      <w:rPr>
        <w:rFonts w:hint="default"/>
        <w:lang w:eastAsia="en-US" w:bidi="ar-SA"/>
      </w:rPr>
    </w:lvl>
    <w:lvl w:ilvl="3" w:tplc="4538C914">
      <w:numFmt w:val="bullet"/>
      <w:lvlText w:val="•"/>
      <w:lvlJc w:val="left"/>
      <w:pPr>
        <w:ind w:left="5449" w:hanging="164"/>
      </w:pPr>
      <w:rPr>
        <w:rFonts w:hint="default"/>
        <w:lang w:eastAsia="en-US" w:bidi="ar-SA"/>
      </w:rPr>
    </w:lvl>
    <w:lvl w:ilvl="4" w:tplc="907EC5DC">
      <w:numFmt w:val="bullet"/>
      <w:lvlText w:val="•"/>
      <w:lvlJc w:val="left"/>
      <w:pPr>
        <w:ind w:left="6106" w:hanging="164"/>
      </w:pPr>
      <w:rPr>
        <w:rFonts w:hint="default"/>
        <w:lang w:eastAsia="en-US" w:bidi="ar-SA"/>
      </w:rPr>
    </w:lvl>
    <w:lvl w:ilvl="5" w:tplc="0BD65336">
      <w:numFmt w:val="bullet"/>
      <w:lvlText w:val="•"/>
      <w:lvlJc w:val="left"/>
      <w:pPr>
        <w:ind w:left="6763" w:hanging="164"/>
      </w:pPr>
      <w:rPr>
        <w:rFonts w:hint="default"/>
        <w:lang w:eastAsia="en-US" w:bidi="ar-SA"/>
      </w:rPr>
    </w:lvl>
    <w:lvl w:ilvl="6" w:tplc="BF689CBE">
      <w:numFmt w:val="bullet"/>
      <w:lvlText w:val="•"/>
      <w:lvlJc w:val="left"/>
      <w:pPr>
        <w:ind w:left="7419" w:hanging="164"/>
      </w:pPr>
      <w:rPr>
        <w:rFonts w:hint="default"/>
        <w:lang w:eastAsia="en-US" w:bidi="ar-SA"/>
      </w:rPr>
    </w:lvl>
    <w:lvl w:ilvl="7" w:tplc="A7EEF9F2">
      <w:numFmt w:val="bullet"/>
      <w:lvlText w:val="•"/>
      <w:lvlJc w:val="left"/>
      <w:pPr>
        <w:ind w:left="8076" w:hanging="164"/>
      </w:pPr>
      <w:rPr>
        <w:rFonts w:hint="default"/>
        <w:lang w:eastAsia="en-US" w:bidi="ar-SA"/>
      </w:rPr>
    </w:lvl>
    <w:lvl w:ilvl="8" w:tplc="3B546672">
      <w:numFmt w:val="bullet"/>
      <w:lvlText w:val="•"/>
      <w:lvlJc w:val="left"/>
      <w:pPr>
        <w:ind w:left="8733" w:hanging="164"/>
      </w:pPr>
      <w:rPr>
        <w:rFonts w:hint="default"/>
        <w:lang w:eastAsia="en-US" w:bidi="ar-SA"/>
      </w:rPr>
    </w:lvl>
  </w:abstractNum>
  <w:abstractNum w:abstractNumId="2">
    <w:nsid w:val="11E2485C"/>
    <w:multiLevelType w:val="hybridMultilevel"/>
    <w:tmpl w:val="51CA1226"/>
    <w:lvl w:ilvl="0" w:tplc="A844C78E">
      <w:numFmt w:val="bullet"/>
      <w:lvlText w:val="-"/>
      <w:lvlJc w:val="left"/>
      <w:pPr>
        <w:ind w:left="182" w:hanging="183"/>
      </w:pPr>
      <w:rPr>
        <w:rFonts w:hint="default"/>
        <w:w w:val="99"/>
        <w:lang w:eastAsia="en-US" w:bidi="ar-SA"/>
      </w:rPr>
    </w:lvl>
    <w:lvl w:ilvl="1" w:tplc="29CE166C">
      <w:numFmt w:val="bullet"/>
      <w:lvlText w:val="•"/>
      <w:lvlJc w:val="left"/>
      <w:pPr>
        <w:ind w:left="1166" w:hanging="183"/>
      </w:pPr>
      <w:rPr>
        <w:rFonts w:hint="default"/>
        <w:lang w:eastAsia="en-US" w:bidi="ar-SA"/>
      </w:rPr>
    </w:lvl>
    <w:lvl w:ilvl="2" w:tplc="AFFE1F26">
      <w:numFmt w:val="bullet"/>
      <w:lvlText w:val="•"/>
      <w:lvlJc w:val="left"/>
      <w:pPr>
        <w:ind w:left="2153" w:hanging="183"/>
      </w:pPr>
      <w:rPr>
        <w:rFonts w:hint="default"/>
        <w:lang w:eastAsia="en-US" w:bidi="ar-SA"/>
      </w:rPr>
    </w:lvl>
    <w:lvl w:ilvl="3" w:tplc="3A6A82D0">
      <w:numFmt w:val="bullet"/>
      <w:lvlText w:val="•"/>
      <w:lvlJc w:val="left"/>
      <w:pPr>
        <w:ind w:left="3139" w:hanging="183"/>
      </w:pPr>
      <w:rPr>
        <w:rFonts w:hint="default"/>
        <w:lang w:eastAsia="en-US" w:bidi="ar-SA"/>
      </w:rPr>
    </w:lvl>
    <w:lvl w:ilvl="4" w:tplc="E0EE9274">
      <w:numFmt w:val="bullet"/>
      <w:lvlText w:val="•"/>
      <w:lvlJc w:val="left"/>
      <w:pPr>
        <w:ind w:left="4126" w:hanging="183"/>
      </w:pPr>
      <w:rPr>
        <w:rFonts w:hint="default"/>
        <w:lang w:eastAsia="en-US" w:bidi="ar-SA"/>
      </w:rPr>
    </w:lvl>
    <w:lvl w:ilvl="5" w:tplc="FFEA79CA">
      <w:numFmt w:val="bullet"/>
      <w:lvlText w:val="•"/>
      <w:lvlJc w:val="left"/>
      <w:pPr>
        <w:ind w:left="5113" w:hanging="183"/>
      </w:pPr>
      <w:rPr>
        <w:rFonts w:hint="default"/>
        <w:lang w:eastAsia="en-US" w:bidi="ar-SA"/>
      </w:rPr>
    </w:lvl>
    <w:lvl w:ilvl="6" w:tplc="DF78B7F8">
      <w:numFmt w:val="bullet"/>
      <w:lvlText w:val="•"/>
      <w:lvlJc w:val="left"/>
      <w:pPr>
        <w:ind w:left="6099" w:hanging="183"/>
      </w:pPr>
      <w:rPr>
        <w:rFonts w:hint="default"/>
        <w:lang w:eastAsia="en-US" w:bidi="ar-SA"/>
      </w:rPr>
    </w:lvl>
    <w:lvl w:ilvl="7" w:tplc="5B542502">
      <w:numFmt w:val="bullet"/>
      <w:lvlText w:val="•"/>
      <w:lvlJc w:val="left"/>
      <w:pPr>
        <w:ind w:left="7086" w:hanging="183"/>
      </w:pPr>
      <w:rPr>
        <w:rFonts w:hint="default"/>
        <w:lang w:eastAsia="en-US" w:bidi="ar-SA"/>
      </w:rPr>
    </w:lvl>
    <w:lvl w:ilvl="8" w:tplc="39D87C6A">
      <w:numFmt w:val="bullet"/>
      <w:lvlText w:val="•"/>
      <w:lvlJc w:val="left"/>
      <w:pPr>
        <w:ind w:left="8073" w:hanging="183"/>
      </w:pPr>
      <w:rPr>
        <w:rFonts w:hint="default"/>
        <w:lang w:eastAsia="en-US" w:bidi="ar-SA"/>
      </w:rPr>
    </w:lvl>
  </w:abstractNum>
  <w:abstractNum w:abstractNumId="3">
    <w:nsid w:val="32DF4CA4"/>
    <w:multiLevelType w:val="hybridMultilevel"/>
    <w:tmpl w:val="F1A01F4A"/>
    <w:lvl w:ilvl="0" w:tplc="A06AA5EC">
      <w:start w:val="1"/>
      <w:numFmt w:val="lowerLetter"/>
      <w:lvlText w:val="%1."/>
      <w:lvlJc w:val="left"/>
      <w:pPr>
        <w:ind w:left="1161" w:hanging="260"/>
      </w:pPr>
      <w:rPr>
        <w:rFonts w:ascii="Times New Roman" w:eastAsia="Times New Roman" w:hAnsi="Times New Roman" w:cs="Times New Roman" w:hint="default"/>
        <w:b/>
        <w:bCs/>
        <w:i/>
        <w:w w:val="99"/>
        <w:sz w:val="26"/>
        <w:szCs w:val="26"/>
        <w:lang w:eastAsia="en-US" w:bidi="ar-SA"/>
      </w:rPr>
    </w:lvl>
    <w:lvl w:ilvl="1" w:tplc="EF2058B2">
      <w:numFmt w:val="bullet"/>
      <w:lvlText w:val="•"/>
      <w:lvlJc w:val="left"/>
      <w:pPr>
        <w:ind w:left="2048" w:hanging="260"/>
      </w:pPr>
      <w:rPr>
        <w:rFonts w:hint="default"/>
        <w:lang w:eastAsia="en-US" w:bidi="ar-SA"/>
      </w:rPr>
    </w:lvl>
    <w:lvl w:ilvl="2" w:tplc="38F686C6">
      <w:numFmt w:val="bullet"/>
      <w:lvlText w:val="•"/>
      <w:lvlJc w:val="left"/>
      <w:pPr>
        <w:ind w:left="2937" w:hanging="260"/>
      </w:pPr>
      <w:rPr>
        <w:rFonts w:hint="default"/>
        <w:lang w:eastAsia="en-US" w:bidi="ar-SA"/>
      </w:rPr>
    </w:lvl>
    <w:lvl w:ilvl="3" w:tplc="EA0439E2">
      <w:numFmt w:val="bullet"/>
      <w:lvlText w:val="•"/>
      <w:lvlJc w:val="left"/>
      <w:pPr>
        <w:ind w:left="3825" w:hanging="260"/>
      </w:pPr>
      <w:rPr>
        <w:rFonts w:hint="default"/>
        <w:lang w:eastAsia="en-US" w:bidi="ar-SA"/>
      </w:rPr>
    </w:lvl>
    <w:lvl w:ilvl="4" w:tplc="EFB236AE">
      <w:numFmt w:val="bullet"/>
      <w:lvlText w:val="•"/>
      <w:lvlJc w:val="left"/>
      <w:pPr>
        <w:ind w:left="4714" w:hanging="260"/>
      </w:pPr>
      <w:rPr>
        <w:rFonts w:hint="default"/>
        <w:lang w:eastAsia="en-US" w:bidi="ar-SA"/>
      </w:rPr>
    </w:lvl>
    <w:lvl w:ilvl="5" w:tplc="1F9E3F4A">
      <w:numFmt w:val="bullet"/>
      <w:lvlText w:val="•"/>
      <w:lvlJc w:val="left"/>
      <w:pPr>
        <w:ind w:left="5603" w:hanging="260"/>
      </w:pPr>
      <w:rPr>
        <w:rFonts w:hint="default"/>
        <w:lang w:eastAsia="en-US" w:bidi="ar-SA"/>
      </w:rPr>
    </w:lvl>
    <w:lvl w:ilvl="6" w:tplc="47889274">
      <w:numFmt w:val="bullet"/>
      <w:lvlText w:val="•"/>
      <w:lvlJc w:val="left"/>
      <w:pPr>
        <w:ind w:left="6491" w:hanging="260"/>
      </w:pPr>
      <w:rPr>
        <w:rFonts w:hint="default"/>
        <w:lang w:eastAsia="en-US" w:bidi="ar-SA"/>
      </w:rPr>
    </w:lvl>
    <w:lvl w:ilvl="7" w:tplc="D2E88E04">
      <w:numFmt w:val="bullet"/>
      <w:lvlText w:val="•"/>
      <w:lvlJc w:val="left"/>
      <w:pPr>
        <w:ind w:left="7380" w:hanging="260"/>
      </w:pPr>
      <w:rPr>
        <w:rFonts w:hint="default"/>
        <w:lang w:eastAsia="en-US" w:bidi="ar-SA"/>
      </w:rPr>
    </w:lvl>
    <w:lvl w:ilvl="8" w:tplc="9DAC7652">
      <w:numFmt w:val="bullet"/>
      <w:lvlText w:val="•"/>
      <w:lvlJc w:val="left"/>
      <w:pPr>
        <w:ind w:left="8269" w:hanging="260"/>
      </w:pPr>
      <w:rPr>
        <w:rFonts w:hint="default"/>
        <w:lang w:eastAsia="en-US" w:bidi="ar-SA"/>
      </w:rPr>
    </w:lvl>
  </w:abstractNum>
  <w:abstractNum w:abstractNumId="4">
    <w:nsid w:val="332A0847"/>
    <w:multiLevelType w:val="hybridMultilevel"/>
    <w:tmpl w:val="902C688A"/>
    <w:lvl w:ilvl="0" w:tplc="F67A2F74">
      <w:numFmt w:val="bullet"/>
      <w:lvlText w:val="-"/>
      <w:lvlJc w:val="left"/>
      <w:pPr>
        <w:ind w:left="182" w:hanging="152"/>
      </w:pPr>
      <w:rPr>
        <w:rFonts w:ascii="Times New Roman" w:eastAsia="Times New Roman" w:hAnsi="Times New Roman" w:cs="Times New Roman" w:hint="default"/>
        <w:w w:val="99"/>
        <w:sz w:val="26"/>
        <w:szCs w:val="26"/>
        <w:lang w:eastAsia="en-US" w:bidi="ar-SA"/>
      </w:rPr>
    </w:lvl>
    <w:lvl w:ilvl="1" w:tplc="DA267E04">
      <w:numFmt w:val="bullet"/>
      <w:lvlText w:val="-"/>
      <w:lvlJc w:val="left"/>
      <w:pPr>
        <w:ind w:left="182" w:hanging="154"/>
      </w:pPr>
      <w:rPr>
        <w:rFonts w:hint="default"/>
        <w:w w:val="99"/>
        <w:lang w:eastAsia="en-US" w:bidi="ar-SA"/>
      </w:rPr>
    </w:lvl>
    <w:lvl w:ilvl="2" w:tplc="E11C7C54">
      <w:numFmt w:val="bullet"/>
      <w:lvlText w:val="•"/>
      <w:lvlJc w:val="left"/>
      <w:pPr>
        <w:ind w:left="2153" w:hanging="154"/>
      </w:pPr>
      <w:rPr>
        <w:rFonts w:hint="default"/>
        <w:lang w:eastAsia="en-US" w:bidi="ar-SA"/>
      </w:rPr>
    </w:lvl>
    <w:lvl w:ilvl="3" w:tplc="031A5A32">
      <w:numFmt w:val="bullet"/>
      <w:lvlText w:val="•"/>
      <w:lvlJc w:val="left"/>
      <w:pPr>
        <w:ind w:left="3139" w:hanging="154"/>
      </w:pPr>
      <w:rPr>
        <w:rFonts w:hint="default"/>
        <w:lang w:eastAsia="en-US" w:bidi="ar-SA"/>
      </w:rPr>
    </w:lvl>
    <w:lvl w:ilvl="4" w:tplc="C6CC0DAC">
      <w:numFmt w:val="bullet"/>
      <w:lvlText w:val="•"/>
      <w:lvlJc w:val="left"/>
      <w:pPr>
        <w:ind w:left="4126" w:hanging="154"/>
      </w:pPr>
      <w:rPr>
        <w:rFonts w:hint="default"/>
        <w:lang w:eastAsia="en-US" w:bidi="ar-SA"/>
      </w:rPr>
    </w:lvl>
    <w:lvl w:ilvl="5" w:tplc="DF2C386E">
      <w:numFmt w:val="bullet"/>
      <w:lvlText w:val="•"/>
      <w:lvlJc w:val="left"/>
      <w:pPr>
        <w:ind w:left="5113" w:hanging="154"/>
      </w:pPr>
      <w:rPr>
        <w:rFonts w:hint="default"/>
        <w:lang w:eastAsia="en-US" w:bidi="ar-SA"/>
      </w:rPr>
    </w:lvl>
    <w:lvl w:ilvl="6" w:tplc="2BD057F4">
      <w:numFmt w:val="bullet"/>
      <w:lvlText w:val="•"/>
      <w:lvlJc w:val="left"/>
      <w:pPr>
        <w:ind w:left="6099" w:hanging="154"/>
      </w:pPr>
      <w:rPr>
        <w:rFonts w:hint="default"/>
        <w:lang w:eastAsia="en-US" w:bidi="ar-SA"/>
      </w:rPr>
    </w:lvl>
    <w:lvl w:ilvl="7" w:tplc="8FBA4E4E">
      <w:numFmt w:val="bullet"/>
      <w:lvlText w:val="•"/>
      <w:lvlJc w:val="left"/>
      <w:pPr>
        <w:ind w:left="7086" w:hanging="154"/>
      </w:pPr>
      <w:rPr>
        <w:rFonts w:hint="default"/>
        <w:lang w:eastAsia="en-US" w:bidi="ar-SA"/>
      </w:rPr>
    </w:lvl>
    <w:lvl w:ilvl="8" w:tplc="7CB82152">
      <w:numFmt w:val="bullet"/>
      <w:lvlText w:val="•"/>
      <w:lvlJc w:val="left"/>
      <w:pPr>
        <w:ind w:left="8073" w:hanging="154"/>
      </w:pPr>
      <w:rPr>
        <w:rFonts w:hint="default"/>
        <w:lang w:eastAsia="en-US" w:bidi="ar-SA"/>
      </w:rPr>
    </w:lvl>
  </w:abstractNum>
  <w:abstractNum w:abstractNumId="5">
    <w:nsid w:val="44664D69"/>
    <w:multiLevelType w:val="hybridMultilevel"/>
    <w:tmpl w:val="32C407F8"/>
    <w:lvl w:ilvl="0" w:tplc="3482CD6A">
      <w:start w:val="1"/>
      <w:numFmt w:val="decimal"/>
      <w:lvlText w:val="%1."/>
      <w:lvlJc w:val="left"/>
      <w:pPr>
        <w:ind w:left="182" w:hanging="284"/>
        <w:jc w:val="right"/>
      </w:pPr>
      <w:rPr>
        <w:rFonts w:ascii="Times New Roman" w:eastAsia="Times New Roman" w:hAnsi="Times New Roman" w:cs="Times New Roman" w:hint="default"/>
        <w:b/>
        <w:bCs/>
        <w:color w:val="000099"/>
        <w:w w:val="99"/>
        <w:sz w:val="26"/>
        <w:szCs w:val="26"/>
        <w:lang w:eastAsia="en-US" w:bidi="ar-SA"/>
      </w:rPr>
    </w:lvl>
    <w:lvl w:ilvl="1" w:tplc="039E044E">
      <w:numFmt w:val="none"/>
      <w:lvlText w:val=""/>
      <w:lvlJc w:val="left"/>
      <w:pPr>
        <w:tabs>
          <w:tab w:val="num" w:pos="360"/>
        </w:tabs>
      </w:pPr>
    </w:lvl>
    <w:lvl w:ilvl="2" w:tplc="85FA5E86">
      <w:numFmt w:val="bullet"/>
      <w:lvlText w:val="•"/>
      <w:lvlJc w:val="left"/>
      <w:pPr>
        <w:ind w:left="2271" w:hanging="389"/>
      </w:pPr>
      <w:rPr>
        <w:rFonts w:hint="default"/>
        <w:lang w:eastAsia="en-US" w:bidi="ar-SA"/>
      </w:rPr>
    </w:lvl>
    <w:lvl w:ilvl="3" w:tplc="B854F298">
      <w:numFmt w:val="bullet"/>
      <w:lvlText w:val="•"/>
      <w:lvlJc w:val="left"/>
      <w:pPr>
        <w:ind w:left="3243" w:hanging="389"/>
      </w:pPr>
      <w:rPr>
        <w:rFonts w:hint="default"/>
        <w:lang w:eastAsia="en-US" w:bidi="ar-SA"/>
      </w:rPr>
    </w:lvl>
    <w:lvl w:ilvl="4" w:tplc="42E25C5C">
      <w:numFmt w:val="bullet"/>
      <w:lvlText w:val="•"/>
      <w:lvlJc w:val="left"/>
      <w:pPr>
        <w:ind w:left="4215" w:hanging="389"/>
      </w:pPr>
      <w:rPr>
        <w:rFonts w:hint="default"/>
        <w:lang w:eastAsia="en-US" w:bidi="ar-SA"/>
      </w:rPr>
    </w:lvl>
    <w:lvl w:ilvl="5" w:tplc="B39E54AA">
      <w:numFmt w:val="bullet"/>
      <w:lvlText w:val="•"/>
      <w:lvlJc w:val="left"/>
      <w:pPr>
        <w:ind w:left="5187" w:hanging="389"/>
      </w:pPr>
      <w:rPr>
        <w:rFonts w:hint="default"/>
        <w:lang w:eastAsia="en-US" w:bidi="ar-SA"/>
      </w:rPr>
    </w:lvl>
    <w:lvl w:ilvl="6" w:tplc="6306601C">
      <w:numFmt w:val="bullet"/>
      <w:lvlText w:val="•"/>
      <w:lvlJc w:val="left"/>
      <w:pPr>
        <w:ind w:left="6159" w:hanging="389"/>
      </w:pPr>
      <w:rPr>
        <w:rFonts w:hint="default"/>
        <w:lang w:eastAsia="en-US" w:bidi="ar-SA"/>
      </w:rPr>
    </w:lvl>
    <w:lvl w:ilvl="7" w:tplc="7C1EFB30">
      <w:numFmt w:val="bullet"/>
      <w:lvlText w:val="•"/>
      <w:lvlJc w:val="left"/>
      <w:pPr>
        <w:ind w:left="7130" w:hanging="389"/>
      </w:pPr>
      <w:rPr>
        <w:rFonts w:hint="default"/>
        <w:lang w:eastAsia="en-US" w:bidi="ar-SA"/>
      </w:rPr>
    </w:lvl>
    <w:lvl w:ilvl="8" w:tplc="2DF8DF08">
      <w:numFmt w:val="bullet"/>
      <w:lvlText w:val="•"/>
      <w:lvlJc w:val="left"/>
      <w:pPr>
        <w:ind w:left="8102" w:hanging="389"/>
      </w:pPr>
      <w:rPr>
        <w:rFonts w:hint="default"/>
        <w:lang w:eastAsia="en-US" w:bidi="ar-SA"/>
      </w:rPr>
    </w:lvl>
  </w:abstractNum>
  <w:abstractNum w:abstractNumId="6">
    <w:nsid w:val="4A4323CA"/>
    <w:multiLevelType w:val="hybridMultilevel"/>
    <w:tmpl w:val="90767C6C"/>
    <w:lvl w:ilvl="0" w:tplc="BDD065E6">
      <w:start w:val="1"/>
      <w:numFmt w:val="decimal"/>
      <w:lvlText w:val="%1."/>
      <w:lvlJc w:val="left"/>
      <w:pPr>
        <w:ind w:left="542" w:hanging="360"/>
      </w:pPr>
      <w:rPr>
        <w:rFonts w:ascii="Times New Roman" w:eastAsia="Times New Roman" w:hAnsi="Times New Roman" w:cs="Times New Roman" w:hint="default"/>
        <w:color w:val="000099"/>
        <w:w w:val="99"/>
        <w:sz w:val="26"/>
        <w:szCs w:val="26"/>
        <w:lang w:eastAsia="en-US" w:bidi="ar-SA"/>
      </w:rPr>
    </w:lvl>
    <w:lvl w:ilvl="1" w:tplc="91D8A460">
      <w:numFmt w:val="bullet"/>
      <w:lvlText w:val="•"/>
      <w:lvlJc w:val="left"/>
      <w:pPr>
        <w:ind w:left="1490" w:hanging="360"/>
      </w:pPr>
      <w:rPr>
        <w:rFonts w:hint="default"/>
        <w:lang w:eastAsia="en-US" w:bidi="ar-SA"/>
      </w:rPr>
    </w:lvl>
    <w:lvl w:ilvl="2" w:tplc="903AA7BC">
      <w:numFmt w:val="bullet"/>
      <w:lvlText w:val="•"/>
      <w:lvlJc w:val="left"/>
      <w:pPr>
        <w:ind w:left="2441" w:hanging="360"/>
      </w:pPr>
      <w:rPr>
        <w:rFonts w:hint="default"/>
        <w:lang w:eastAsia="en-US" w:bidi="ar-SA"/>
      </w:rPr>
    </w:lvl>
    <w:lvl w:ilvl="3" w:tplc="79A88154">
      <w:numFmt w:val="bullet"/>
      <w:lvlText w:val="•"/>
      <w:lvlJc w:val="left"/>
      <w:pPr>
        <w:ind w:left="3391" w:hanging="360"/>
      </w:pPr>
      <w:rPr>
        <w:rFonts w:hint="default"/>
        <w:lang w:eastAsia="en-US" w:bidi="ar-SA"/>
      </w:rPr>
    </w:lvl>
    <w:lvl w:ilvl="4" w:tplc="DEDAF9C0">
      <w:numFmt w:val="bullet"/>
      <w:lvlText w:val="•"/>
      <w:lvlJc w:val="left"/>
      <w:pPr>
        <w:ind w:left="4342" w:hanging="360"/>
      </w:pPr>
      <w:rPr>
        <w:rFonts w:hint="default"/>
        <w:lang w:eastAsia="en-US" w:bidi="ar-SA"/>
      </w:rPr>
    </w:lvl>
    <w:lvl w:ilvl="5" w:tplc="BC1C07CC">
      <w:numFmt w:val="bullet"/>
      <w:lvlText w:val="•"/>
      <w:lvlJc w:val="left"/>
      <w:pPr>
        <w:ind w:left="5293" w:hanging="360"/>
      </w:pPr>
      <w:rPr>
        <w:rFonts w:hint="default"/>
        <w:lang w:eastAsia="en-US" w:bidi="ar-SA"/>
      </w:rPr>
    </w:lvl>
    <w:lvl w:ilvl="6" w:tplc="8A8C8CA8">
      <w:numFmt w:val="bullet"/>
      <w:lvlText w:val="•"/>
      <w:lvlJc w:val="left"/>
      <w:pPr>
        <w:ind w:left="6243" w:hanging="360"/>
      </w:pPr>
      <w:rPr>
        <w:rFonts w:hint="default"/>
        <w:lang w:eastAsia="en-US" w:bidi="ar-SA"/>
      </w:rPr>
    </w:lvl>
    <w:lvl w:ilvl="7" w:tplc="75FEF97C">
      <w:numFmt w:val="bullet"/>
      <w:lvlText w:val="•"/>
      <w:lvlJc w:val="left"/>
      <w:pPr>
        <w:ind w:left="7194" w:hanging="360"/>
      </w:pPr>
      <w:rPr>
        <w:rFonts w:hint="default"/>
        <w:lang w:eastAsia="en-US" w:bidi="ar-SA"/>
      </w:rPr>
    </w:lvl>
    <w:lvl w:ilvl="8" w:tplc="D38C38DA">
      <w:numFmt w:val="bullet"/>
      <w:lvlText w:val="•"/>
      <w:lvlJc w:val="left"/>
      <w:pPr>
        <w:ind w:left="8145" w:hanging="360"/>
      </w:pPr>
      <w:rPr>
        <w:rFonts w:hint="default"/>
        <w:lang w:eastAsia="en-US" w:bidi="ar-SA"/>
      </w:rPr>
    </w:lvl>
  </w:abstractNum>
  <w:abstractNum w:abstractNumId="7">
    <w:nsid w:val="4AE02AC7"/>
    <w:multiLevelType w:val="hybridMultilevel"/>
    <w:tmpl w:val="87A094D2"/>
    <w:lvl w:ilvl="0" w:tplc="AC74680A">
      <w:numFmt w:val="bullet"/>
      <w:lvlText w:val="-"/>
      <w:lvlJc w:val="left"/>
      <w:pPr>
        <w:ind w:left="309" w:hanging="128"/>
      </w:pPr>
      <w:rPr>
        <w:rFonts w:ascii="Times New Roman" w:eastAsia="Times New Roman" w:hAnsi="Times New Roman" w:cs="Times New Roman" w:hint="default"/>
        <w:color w:val="000099"/>
        <w:w w:val="100"/>
        <w:sz w:val="22"/>
        <w:szCs w:val="22"/>
        <w:lang w:eastAsia="en-US" w:bidi="ar-SA"/>
      </w:rPr>
    </w:lvl>
    <w:lvl w:ilvl="1" w:tplc="DE0C289C">
      <w:numFmt w:val="bullet"/>
      <w:lvlText w:val="•"/>
      <w:lvlJc w:val="left"/>
      <w:pPr>
        <w:ind w:left="1274" w:hanging="128"/>
      </w:pPr>
      <w:rPr>
        <w:rFonts w:hint="default"/>
        <w:lang w:eastAsia="en-US" w:bidi="ar-SA"/>
      </w:rPr>
    </w:lvl>
    <w:lvl w:ilvl="2" w:tplc="47CCEE6C">
      <w:numFmt w:val="bullet"/>
      <w:lvlText w:val="•"/>
      <w:lvlJc w:val="left"/>
      <w:pPr>
        <w:ind w:left="2249" w:hanging="128"/>
      </w:pPr>
      <w:rPr>
        <w:rFonts w:hint="default"/>
        <w:lang w:eastAsia="en-US" w:bidi="ar-SA"/>
      </w:rPr>
    </w:lvl>
    <w:lvl w:ilvl="3" w:tplc="69FE944A">
      <w:numFmt w:val="bullet"/>
      <w:lvlText w:val="•"/>
      <w:lvlJc w:val="left"/>
      <w:pPr>
        <w:ind w:left="3223" w:hanging="128"/>
      </w:pPr>
      <w:rPr>
        <w:rFonts w:hint="default"/>
        <w:lang w:eastAsia="en-US" w:bidi="ar-SA"/>
      </w:rPr>
    </w:lvl>
    <w:lvl w:ilvl="4" w:tplc="724674BC">
      <w:numFmt w:val="bullet"/>
      <w:lvlText w:val="•"/>
      <w:lvlJc w:val="left"/>
      <w:pPr>
        <w:ind w:left="4198" w:hanging="128"/>
      </w:pPr>
      <w:rPr>
        <w:rFonts w:hint="default"/>
        <w:lang w:eastAsia="en-US" w:bidi="ar-SA"/>
      </w:rPr>
    </w:lvl>
    <w:lvl w:ilvl="5" w:tplc="E2F204E2">
      <w:numFmt w:val="bullet"/>
      <w:lvlText w:val="•"/>
      <w:lvlJc w:val="left"/>
      <w:pPr>
        <w:ind w:left="5173" w:hanging="128"/>
      </w:pPr>
      <w:rPr>
        <w:rFonts w:hint="default"/>
        <w:lang w:eastAsia="en-US" w:bidi="ar-SA"/>
      </w:rPr>
    </w:lvl>
    <w:lvl w:ilvl="6" w:tplc="8CAC3CF2">
      <w:numFmt w:val="bullet"/>
      <w:lvlText w:val="•"/>
      <w:lvlJc w:val="left"/>
      <w:pPr>
        <w:ind w:left="6147" w:hanging="128"/>
      </w:pPr>
      <w:rPr>
        <w:rFonts w:hint="default"/>
        <w:lang w:eastAsia="en-US" w:bidi="ar-SA"/>
      </w:rPr>
    </w:lvl>
    <w:lvl w:ilvl="7" w:tplc="86226F7C">
      <w:numFmt w:val="bullet"/>
      <w:lvlText w:val="•"/>
      <w:lvlJc w:val="left"/>
      <w:pPr>
        <w:ind w:left="7122" w:hanging="128"/>
      </w:pPr>
      <w:rPr>
        <w:rFonts w:hint="default"/>
        <w:lang w:eastAsia="en-US" w:bidi="ar-SA"/>
      </w:rPr>
    </w:lvl>
    <w:lvl w:ilvl="8" w:tplc="63B212CA">
      <w:numFmt w:val="bullet"/>
      <w:lvlText w:val="•"/>
      <w:lvlJc w:val="left"/>
      <w:pPr>
        <w:ind w:left="8097" w:hanging="128"/>
      </w:pPr>
      <w:rPr>
        <w:rFonts w:hint="default"/>
        <w:lang w:eastAsia="en-US" w:bidi="ar-SA"/>
      </w:rPr>
    </w:lvl>
  </w:abstractNum>
  <w:abstractNum w:abstractNumId="8">
    <w:nsid w:val="55654AAE"/>
    <w:multiLevelType w:val="hybridMultilevel"/>
    <w:tmpl w:val="79D42864"/>
    <w:lvl w:ilvl="0" w:tplc="F3886D1E">
      <w:start w:val="2"/>
      <w:numFmt w:val="lowerLetter"/>
      <w:lvlText w:val="%1."/>
      <w:lvlJc w:val="left"/>
      <w:pPr>
        <w:ind w:left="1259" w:hanging="358"/>
      </w:pPr>
      <w:rPr>
        <w:rFonts w:ascii="Times New Roman" w:eastAsia="Times New Roman" w:hAnsi="Times New Roman" w:cs="Times New Roman" w:hint="default"/>
        <w:b/>
        <w:bCs/>
        <w:i/>
        <w:color w:val="000099"/>
        <w:w w:val="99"/>
        <w:sz w:val="26"/>
        <w:szCs w:val="26"/>
        <w:lang w:eastAsia="en-US" w:bidi="ar-SA"/>
      </w:rPr>
    </w:lvl>
    <w:lvl w:ilvl="1" w:tplc="A2C4BD04">
      <w:numFmt w:val="bullet"/>
      <w:lvlText w:val="•"/>
      <w:lvlJc w:val="left"/>
      <w:pPr>
        <w:ind w:left="2138" w:hanging="358"/>
      </w:pPr>
      <w:rPr>
        <w:rFonts w:hint="default"/>
        <w:lang w:eastAsia="en-US" w:bidi="ar-SA"/>
      </w:rPr>
    </w:lvl>
    <w:lvl w:ilvl="2" w:tplc="DD78C6D0">
      <w:numFmt w:val="bullet"/>
      <w:lvlText w:val="•"/>
      <w:lvlJc w:val="left"/>
      <w:pPr>
        <w:ind w:left="3017" w:hanging="358"/>
      </w:pPr>
      <w:rPr>
        <w:rFonts w:hint="default"/>
        <w:lang w:eastAsia="en-US" w:bidi="ar-SA"/>
      </w:rPr>
    </w:lvl>
    <w:lvl w:ilvl="3" w:tplc="C05AEC0A">
      <w:numFmt w:val="bullet"/>
      <w:lvlText w:val="•"/>
      <w:lvlJc w:val="left"/>
      <w:pPr>
        <w:ind w:left="3895" w:hanging="358"/>
      </w:pPr>
      <w:rPr>
        <w:rFonts w:hint="default"/>
        <w:lang w:eastAsia="en-US" w:bidi="ar-SA"/>
      </w:rPr>
    </w:lvl>
    <w:lvl w:ilvl="4" w:tplc="C85639A8">
      <w:numFmt w:val="bullet"/>
      <w:lvlText w:val="•"/>
      <w:lvlJc w:val="left"/>
      <w:pPr>
        <w:ind w:left="4774" w:hanging="358"/>
      </w:pPr>
      <w:rPr>
        <w:rFonts w:hint="default"/>
        <w:lang w:eastAsia="en-US" w:bidi="ar-SA"/>
      </w:rPr>
    </w:lvl>
    <w:lvl w:ilvl="5" w:tplc="64BCF4AA">
      <w:numFmt w:val="bullet"/>
      <w:lvlText w:val="•"/>
      <w:lvlJc w:val="left"/>
      <w:pPr>
        <w:ind w:left="5653" w:hanging="358"/>
      </w:pPr>
      <w:rPr>
        <w:rFonts w:hint="default"/>
        <w:lang w:eastAsia="en-US" w:bidi="ar-SA"/>
      </w:rPr>
    </w:lvl>
    <w:lvl w:ilvl="6" w:tplc="D6809500">
      <w:numFmt w:val="bullet"/>
      <w:lvlText w:val="•"/>
      <w:lvlJc w:val="left"/>
      <w:pPr>
        <w:ind w:left="6531" w:hanging="358"/>
      </w:pPr>
      <w:rPr>
        <w:rFonts w:hint="default"/>
        <w:lang w:eastAsia="en-US" w:bidi="ar-SA"/>
      </w:rPr>
    </w:lvl>
    <w:lvl w:ilvl="7" w:tplc="CFA22EB4">
      <w:numFmt w:val="bullet"/>
      <w:lvlText w:val="•"/>
      <w:lvlJc w:val="left"/>
      <w:pPr>
        <w:ind w:left="7410" w:hanging="358"/>
      </w:pPr>
      <w:rPr>
        <w:rFonts w:hint="default"/>
        <w:lang w:eastAsia="en-US" w:bidi="ar-SA"/>
      </w:rPr>
    </w:lvl>
    <w:lvl w:ilvl="8" w:tplc="3A52CDD8">
      <w:numFmt w:val="bullet"/>
      <w:lvlText w:val="•"/>
      <w:lvlJc w:val="left"/>
      <w:pPr>
        <w:ind w:left="8289" w:hanging="358"/>
      </w:pPr>
      <w:rPr>
        <w:rFonts w:hint="default"/>
        <w:lang w:eastAsia="en-US" w:bidi="ar-SA"/>
      </w:rPr>
    </w:lvl>
  </w:abstractNum>
  <w:abstractNum w:abstractNumId="9">
    <w:nsid w:val="559D3243"/>
    <w:multiLevelType w:val="hybridMultilevel"/>
    <w:tmpl w:val="0782857E"/>
    <w:lvl w:ilvl="0" w:tplc="E47A9740">
      <w:start w:val="3"/>
      <w:numFmt w:val="decimal"/>
      <w:lvlText w:val="%1."/>
      <w:lvlJc w:val="left"/>
      <w:pPr>
        <w:ind w:left="1650" w:hanging="360"/>
      </w:pPr>
      <w:rPr>
        <w:rFonts w:hint="default"/>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10">
    <w:nsid w:val="56F71C8E"/>
    <w:multiLevelType w:val="hybridMultilevel"/>
    <w:tmpl w:val="45CACB22"/>
    <w:lvl w:ilvl="0" w:tplc="85A69976">
      <w:start w:val="1"/>
      <w:numFmt w:val="decimal"/>
      <w:lvlText w:val="%1."/>
      <w:lvlJc w:val="left"/>
      <w:pPr>
        <w:ind w:left="542" w:hanging="360"/>
      </w:pPr>
      <w:rPr>
        <w:rFonts w:ascii="Times New Roman" w:eastAsia="Times New Roman" w:hAnsi="Times New Roman" w:cs="Times New Roman" w:hint="default"/>
        <w:color w:val="000099"/>
        <w:w w:val="99"/>
        <w:sz w:val="26"/>
        <w:szCs w:val="26"/>
        <w:lang w:eastAsia="en-US" w:bidi="ar-SA"/>
      </w:rPr>
    </w:lvl>
    <w:lvl w:ilvl="1" w:tplc="D4043DD2">
      <w:numFmt w:val="bullet"/>
      <w:lvlText w:val="•"/>
      <w:lvlJc w:val="left"/>
      <w:pPr>
        <w:ind w:left="1490" w:hanging="360"/>
      </w:pPr>
      <w:rPr>
        <w:rFonts w:hint="default"/>
        <w:lang w:eastAsia="en-US" w:bidi="ar-SA"/>
      </w:rPr>
    </w:lvl>
    <w:lvl w:ilvl="2" w:tplc="EC82C582">
      <w:numFmt w:val="bullet"/>
      <w:lvlText w:val="•"/>
      <w:lvlJc w:val="left"/>
      <w:pPr>
        <w:ind w:left="2441" w:hanging="360"/>
      </w:pPr>
      <w:rPr>
        <w:rFonts w:hint="default"/>
        <w:lang w:eastAsia="en-US" w:bidi="ar-SA"/>
      </w:rPr>
    </w:lvl>
    <w:lvl w:ilvl="3" w:tplc="8682D3F2">
      <w:numFmt w:val="bullet"/>
      <w:lvlText w:val="•"/>
      <w:lvlJc w:val="left"/>
      <w:pPr>
        <w:ind w:left="3391" w:hanging="360"/>
      </w:pPr>
      <w:rPr>
        <w:rFonts w:hint="default"/>
        <w:lang w:eastAsia="en-US" w:bidi="ar-SA"/>
      </w:rPr>
    </w:lvl>
    <w:lvl w:ilvl="4" w:tplc="926CBC66">
      <w:numFmt w:val="bullet"/>
      <w:lvlText w:val="•"/>
      <w:lvlJc w:val="left"/>
      <w:pPr>
        <w:ind w:left="4342" w:hanging="360"/>
      </w:pPr>
      <w:rPr>
        <w:rFonts w:hint="default"/>
        <w:lang w:eastAsia="en-US" w:bidi="ar-SA"/>
      </w:rPr>
    </w:lvl>
    <w:lvl w:ilvl="5" w:tplc="314804B2">
      <w:numFmt w:val="bullet"/>
      <w:lvlText w:val="•"/>
      <w:lvlJc w:val="left"/>
      <w:pPr>
        <w:ind w:left="5293" w:hanging="360"/>
      </w:pPr>
      <w:rPr>
        <w:rFonts w:hint="default"/>
        <w:lang w:eastAsia="en-US" w:bidi="ar-SA"/>
      </w:rPr>
    </w:lvl>
    <w:lvl w:ilvl="6" w:tplc="9C304E1A">
      <w:numFmt w:val="bullet"/>
      <w:lvlText w:val="•"/>
      <w:lvlJc w:val="left"/>
      <w:pPr>
        <w:ind w:left="6243" w:hanging="360"/>
      </w:pPr>
      <w:rPr>
        <w:rFonts w:hint="default"/>
        <w:lang w:eastAsia="en-US" w:bidi="ar-SA"/>
      </w:rPr>
    </w:lvl>
    <w:lvl w:ilvl="7" w:tplc="9FA85E1A">
      <w:numFmt w:val="bullet"/>
      <w:lvlText w:val="•"/>
      <w:lvlJc w:val="left"/>
      <w:pPr>
        <w:ind w:left="7194" w:hanging="360"/>
      </w:pPr>
      <w:rPr>
        <w:rFonts w:hint="default"/>
        <w:lang w:eastAsia="en-US" w:bidi="ar-SA"/>
      </w:rPr>
    </w:lvl>
    <w:lvl w:ilvl="8" w:tplc="60923AFE">
      <w:numFmt w:val="bullet"/>
      <w:lvlText w:val="•"/>
      <w:lvlJc w:val="left"/>
      <w:pPr>
        <w:ind w:left="8145" w:hanging="360"/>
      </w:pPr>
      <w:rPr>
        <w:rFonts w:hint="default"/>
        <w:lang w:eastAsia="en-US" w:bidi="ar-SA"/>
      </w:rPr>
    </w:lvl>
  </w:abstractNum>
  <w:abstractNum w:abstractNumId="11">
    <w:nsid w:val="7F7E66ED"/>
    <w:multiLevelType w:val="hybridMultilevel"/>
    <w:tmpl w:val="B296A998"/>
    <w:lvl w:ilvl="0" w:tplc="A130528A">
      <w:start w:val="1"/>
      <w:numFmt w:val="decimal"/>
      <w:lvlText w:val="%1."/>
      <w:lvlJc w:val="left"/>
      <w:pPr>
        <w:ind w:left="606" w:hanging="425"/>
      </w:pPr>
      <w:rPr>
        <w:rFonts w:ascii="Times New Roman" w:eastAsia="Times New Roman" w:hAnsi="Times New Roman" w:cs="Times New Roman" w:hint="default"/>
        <w:color w:val="000099"/>
        <w:w w:val="99"/>
        <w:sz w:val="26"/>
        <w:szCs w:val="26"/>
        <w:lang w:eastAsia="en-US" w:bidi="ar-SA"/>
      </w:rPr>
    </w:lvl>
    <w:lvl w:ilvl="1" w:tplc="08AE6FC4">
      <w:numFmt w:val="none"/>
      <w:lvlText w:val=""/>
      <w:lvlJc w:val="left"/>
      <w:pPr>
        <w:tabs>
          <w:tab w:val="num" w:pos="360"/>
        </w:tabs>
      </w:pPr>
    </w:lvl>
    <w:lvl w:ilvl="2" w:tplc="470E5D4C">
      <w:numFmt w:val="bullet"/>
      <w:lvlText w:val="•"/>
      <w:lvlJc w:val="left"/>
      <w:pPr>
        <w:ind w:left="2058" w:hanging="526"/>
      </w:pPr>
      <w:rPr>
        <w:rFonts w:hint="default"/>
        <w:lang w:eastAsia="en-US" w:bidi="ar-SA"/>
      </w:rPr>
    </w:lvl>
    <w:lvl w:ilvl="3" w:tplc="A472590E">
      <w:numFmt w:val="bullet"/>
      <w:lvlText w:val="•"/>
      <w:lvlJc w:val="left"/>
      <w:pPr>
        <w:ind w:left="3056" w:hanging="526"/>
      </w:pPr>
      <w:rPr>
        <w:rFonts w:hint="default"/>
        <w:lang w:eastAsia="en-US" w:bidi="ar-SA"/>
      </w:rPr>
    </w:lvl>
    <w:lvl w:ilvl="4" w:tplc="DC1E1790">
      <w:numFmt w:val="bullet"/>
      <w:lvlText w:val="•"/>
      <w:lvlJc w:val="left"/>
      <w:pPr>
        <w:ind w:left="4055" w:hanging="526"/>
      </w:pPr>
      <w:rPr>
        <w:rFonts w:hint="default"/>
        <w:lang w:eastAsia="en-US" w:bidi="ar-SA"/>
      </w:rPr>
    </w:lvl>
    <w:lvl w:ilvl="5" w:tplc="58D43FF4">
      <w:numFmt w:val="bullet"/>
      <w:lvlText w:val="•"/>
      <w:lvlJc w:val="left"/>
      <w:pPr>
        <w:ind w:left="5053" w:hanging="526"/>
      </w:pPr>
      <w:rPr>
        <w:rFonts w:hint="default"/>
        <w:lang w:eastAsia="en-US" w:bidi="ar-SA"/>
      </w:rPr>
    </w:lvl>
    <w:lvl w:ilvl="6" w:tplc="EBA6DC4C">
      <w:numFmt w:val="bullet"/>
      <w:lvlText w:val="•"/>
      <w:lvlJc w:val="left"/>
      <w:pPr>
        <w:ind w:left="6052" w:hanging="526"/>
      </w:pPr>
      <w:rPr>
        <w:rFonts w:hint="default"/>
        <w:lang w:eastAsia="en-US" w:bidi="ar-SA"/>
      </w:rPr>
    </w:lvl>
    <w:lvl w:ilvl="7" w:tplc="E992131C">
      <w:numFmt w:val="bullet"/>
      <w:lvlText w:val="•"/>
      <w:lvlJc w:val="left"/>
      <w:pPr>
        <w:ind w:left="7050" w:hanging="526"/>
      </w:pPr>
      <w:rPr>
        <w:rFonts w:hint="default"/>
        <w:lang w:eastAsia="en-US" w:bidi="ar-SA"/>
      </w:rPr>
    </w:lvl>
    <w:lvl w:ilvl="8" w:tplc="9ACE3796">
      <w:numFmt w:val="bullet"/>
      <w:lvlText w:val="•"/>
      <w:lvlJc w:val="left"/>
      <w:pPr>
        <w:ind w:left="8049" w:hanging="526"/>
      </w:pPr>
      <w:rPr>
        <w:rFonts w:hint="default"/>
        <w:lang w:eastAsia="en-US" w:bidi="ar-SA"/>
      </w:rPr>
    </w:lvl>
  </w:abstractNum>
  <w:num w:numId="1">
    <w:abstractNumId w:val="11"/>
  </w:num>
  <w:num w:numId="2">
    <w:abstractNumId w:val="10"/>
  </w:num>
  <w:num w:numId="3">
    <w:abstractNumId w:val="6"/>
  </w:num>
  <w:num w:numId="4">
    <w:abstractNumId w:val="7"/>
  </w:num>
  <w:num w:numId="5">
    <w:abstractNumId w:val="2"/>
  </w:num>
  <w:num w:numId="6">
    <w:abstractNumId w:val="3"/>
  </w:num>
  <w:num w:numId="7">
    <w:abstractNumId w:val="8"/>
  </w:num>
  <w:num w:numId="8">
    <w:abstractNumId w:val="4"/>
  </w:num>
  <w:num w:numId="9">
    <w:abstractNumId w:val="5"/>
  </w:num>
  <w:num w:numId="10">
    <w:abstractNumId w:val="1"/>
  </w:num>
  <w:num w:numId="11">
    <w:abstractNumId w:val="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ulTrailSpace/>
    <w:shapeLayoutLikeWW8/>
  </w:compat>
  <w:rsids>
    <w:rsidRoot w:val="003265B1"/>
    <w:rsid w:val="00141D26"/>
    <w:rsid w:val="003265B1"/>
    <w:rsid w:val="003B16B6"/>
    <w:rsid w:val="00486170"/>
    <w:rsid w:val="00506CC8"/>
    <w:rsid w:val="005E5B36"/>
    <w:rsid w:val="007B088C"/>
    <w:rsid w:val="00881571"/>
    <w:rsid w:val="008D43BF"/>
    <w:rsid w:val="008E4578"/>
    <w:rsid w:val="00A14E9F"/>
    <w:rsid w:val="00A4609D"/>
    <w:rsid w:val="00A5481C"/>
    <w:rsid w:val="00A729E8"/>
    <w:rsid w:val="00A94371"/>
    <w:rsid w:val="00BA38B6"/>
    <w:rsid w:val="00BC40BB"/>
    <w:rsid w:val="00C83446"/>
    <w:rsid w:val="00CB7C36"/>
    <w:rsid w:val="00D50D7C"/>
    <w:rsid w:val="00D6273C"/>
    <w:rsid w:val="00D8407A"/>
    <w:rsid w:val="00F10EE2"/>
    <w:rsid w:val="00FF23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265B1"/>
    <w:rPr>
      <w:rFonts w:ascii="Times New Roman" w:eastAsia="Times New Roman" w:hAnsi="Times New Roman" w:cs="Times New Roman"/>
    </w:rPr>
  </w:style>
  <w:style w:type="paragraph" w:styleId="Heading1">
    <w:name w:val="heading 1"/>
    <w:basedOn w:val="Normal"/>
    <w:uiPriority w:val="1"/>
    <w:qFormat/>
    <w:rsid w:val="003265B1"/>
    <w:pPr>
      <w:spacing w:before="79"/>
      <w:ind w:left="1970" w:hanging="164"/>
      <w:outlineLvl w:val="0"/>
    </w:pPr>
    <w:rPr>
      <w:sz w:val="28"/>
      <w:szCs w:val="28"/>
    </w:rPr>
  </w:style>
  <w:style w:type="paragraph" w:styleId="Heading2">
    <w:name w:val="heading 2"/>
    <w:basedOn w:val="Normal"/>
    <w:uiPriority w:val="1"/>
    <w:qFormat/>
    <w:rsid w:val="003265B1"/>
    <w:pPr>
      <w:jc w:val="both"/>
      <w:outlineLvl w:val="1"/>
    </w:pPr>
    <w:rPr>
      <w:b/>
      <w:bCs/>
      <w:sz w:val="26"/>
      <w:szCs w:val="26"/>
    </w:rPr>
  </w:style>
  <w:style w:type="paragraph" w:styleId="Heading3">
    <w:name w:val="heading 3"/>
    <w:basedOn w:val="Normal"/>
    <w:uiPriority w:val="1"/>
    <w:qFormat/>
    <w:rsid w:val="003265B1"/>
    <w:pPr>
      <w:ind w:left="182"/>
      <w:jc w:val="both"/>
      <w:outlineLvl w:val="2"/>
    </w:pPr>
    <w:rPr>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265B1"/>
    <w:rPr>
      <w:sz w:val="26"/>
      <w:szCs w:val="26"/>
    </w:rPr>
  </w:style>
  <w:style w:type="paragraph" w:styleId="ListParagraph">
    <w:name w:val="List Paragraph"/>
    <w:basedOn w:val="Normal"/>
    <w:uiPriority w:val="1"/>
    <w:qFormat/>
    <w:rsid w:val="003265B1"/>
    <w:pPr>
      <w:ind w:left="182" w:hanging="360"/>
      <w:jc w:val="both"/>
    </w:pPr>
  </w:style>
  <w:style w:type="paragraph" w:customStyle="1" w:styleId="TableParagraph">
    <w:name w:val="Table Paragraph"/>
    <w:basedOn w:val="Normal"/>
    <w:uiPriority w:val="1"/>
    <w:qFormat/>
    <w:rsid w:val="003265B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qlkhvinhlong2012@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8</Pages>
  <Words>2099</Words>
  <Characters>11965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UBND TỈNH VĨNH LONG CỘNG HOÀ XÃ HỘI CHỦ NGHĨA VIỆT NAM</vt:lpstr>
    </vt:vector>
  </TitlesOfParts>
  <Company/>
  <LinksUpToDate>false</LinksUpToDate>
  <CharactersWithSpaces>14036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VĨNH LONG CỘNG HOÀ XÃ HỘI CHỦ NGHĨA VIỆT NAM</dc:title>
  <dc:creator>TITAN</dc:creator>
  <cp:lastModifiedBy>QLKH4</cp:lastModifiedBy>
  <cp:revision>12</cp:revision>
  <cp:lastPrinted>2021-05-14T02:17:00Z</cp:lastPrinted>
  <dcterms:created xsi:type="dcterms:W3CDTF">2021-05-13T08:41:00Z</dcterms:created>
  <dcterms:modified xsi:type="dcterms:W3CDTF">2021-05-14T02:43:00Z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2020-06-02T00:00:00Z</vt:filetime>
  </property>
  <property fmtid="{D5CDD505-2E9C-101B-9397-08002B2CF9AE}" pid="3" name="Creator">
    <vt:lpwstr>Microsoft® Word 2010 Trial</vt:lpwstr>
  </property>
  <property fmtid="{D5CDD505-2E9C-101B-9397-08002B2CF9AE}" pid="4" name="LastSaved">
    <vt:filetime>2021-05-13T00:00:00Z</vt:filetime>
  </property>
</Properties>
</file>